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07" w:rsidRDefault="00CA3807" w:rsidP="00DF7B41">
      <w:pPr>
        <w:ind w:left="-851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-635</wp:posOffset>
            </wp:positionV>
            <wp:extent cx="2675255" cy="32626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5" cy="326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БЕЗОПАСНАЯ ПРОГУЛКА</w:t>
      </w:r>
    </w:p>
    <w:p w:rsidR="00CA3807" w:rsidRDefault="00CA3807" w:rsidP="00DF7B41">
      <w:pPr>
        <w:ind w:left="-851"/>
      </w:pPr>
    </w:p>
    <w:p w:rsidR="00CA3807" w:rsidRDefault="00CA3807" w:rsidP="00DF7B41">
      <w:pPr>
        <w:ind w:left="-851"/>
      </w:pPr>
    </w:p>
    <w:p w:rsidR="00CA3807" w:rsidRDefault="00CA3807" w:rsidP="00DF7B41">
      <w:pPr>
        <w:ind w:left="-851"/>
        <w:jc w:val="both"/>
      </w:pPr>
      <w:r>
        <w:t>Рано или поздно у каждого подростка наступает время, когда ему хочется днями и ночами бродить по улицам города, проводить время с друзьями и просто наслаждаться свободой.</w:t>
      </w:r>
    </w:p>
    <w:p w:rsidR="00CA3807" w:rsidRDefault="00CA3807" w:rsidP="00DF7B41">
      <w:pPr>
        <w:ind w:left="-851"/>
        <w:jc w:val="both"/>
      </w:pPr>
      <w:r>
        <w:t>Но, оказывается, у каждой свободы до наступления определенного возраста тоже есть свои пределы.</w:t>
      </w:r>
    </w:p>
    <w:p w:rsidR="00CA3807" w:rsidRDefault="00CA3807" w:rsidP="00DF7B41">
      <w:pPr>
        <w:ind w:left="-851"/>
        <w:jc w:val="both"/>
      </w:pPr>
    </w:p>
    <w:p w:rsidR="00CA3807" w:rsidRDefault="00CA3807" w:rsidP="00DF7B41">
      <w:pPr>
        <w:ind w:left="-851"/>
        <w:jc w:val="both"/>
      </w:pPr>
      <w:r>
        <w:t>В нашем государстве большое внимание уделяется вопросам безопасности, в том числе безопасности нахождения детей на улицах.</w:t>
      </w:r>
    </w:p>
    <w:p w:rsidR="00CA3807" w:rsidRDefault="00CA3807" w:rsidP="00DF7B41">
      <w:pPr>
        <w:ind w:left="-851"/>
        <w:jc w:val="both"/>
      </w:pPr>
      <w:r>
        <w:t>Запретов и ограничений не так много, но если они установлены, то определенно нужны и важны в первую очередь для защиты нас самих и не нужно относиться к ним негативно.</w:t>
      </w:r>
    </w:p>
    <w:p w:rsidR="00CA3807" w:rsidRDefault="00CA3807" w:rsidP="00DF7B41">
      <w:pPr>
        <w:ind w:left="-851"/>
        <w:jc w:val="both"/>
      </w:pPr>
      <w:r>
        <w:t>Правила, по которым мы живем, часто написаны очень высокой ценой чьих-то ошибок….</w:t>
      </w:r>
    </w:p>
    <w:p w:rsidR="00CA3807" w:rsidRDefault="00CA3807" w:rsidP="00DF7B41">
      <w:pPr>
        <w:ind w:left="-851"/>
        <w:jc w:val="both"/>
      </w:pPr>
      <w:r>
        <w:t>В законодательстве не зря появилась и действует норма, согласно которой несовершеннолетние в возрасте до 16 лет не могут находиться вне жилища без сопровождения взрослых в период с 23 до 6 часов.</w:t>
      </w:r>
    </w:p>
    <w:p w:rsidR="00CA3807" w:rsidRDefault="00CA3807" w:rsidP="00DF7B41">
      <w:pPr>
        <w:ind w:left="-851"/>
        <w:jc w:val="both"/>
      </w:pPr>
      <w:r>
        <w:t>Такие нормы действуют не только у нас в Республике Беларусь, но и во многих странах Европы и Америке.</w:t>
      </w:r>
    </w:p>
    <w:p w:rsidR="00CA3807" w:rsidRDefault="00CA3807" w:rsidP="00DF7B41">
      <w:pPr>
        <w:ind w:left="-851"/>
        <w:jc w:val="both"/>
      </w:pPr>
      <w:r>
        <w:t>В первую очередь, это направлено на защиту твоих прав, так как на улице в это «запрещенное» время ты можешь стать жертвой преступлений или правонарушений, попасть в другую небезопасную для себя ситуацию. Неблагонадежные лица  могут вовлечь тебя в совершение преступлений или правонарушений.</w:t>
      </w:r>
    </w:p>
    <w:p w:rsidR="00CA3807" w:rsidRDefault="00CA3807" w:rsidP="00DF7B41">
      <w:pPr>
        <w:ind w:left="-851"/>
        <w:jc w:val="both"/>
      </w:pPr>
    </w:p>
    <w:p w:rsidR="00CA3807" w:rsidRDefault="00CA3807" w:rsidP="00DF7B41">
      <w:pPr>
        <w:ind w:left="-851"/>
        <w:jc w:val="both"/>
      </w:pPr>
      <w:r>
        <w:lastRenderedPageBreak/>
        <w:t>В силу незрелости психики, дети легко поддаются чужому влиянию, и это часто проявляется на практике.</w:t>
      </w:r>
    </w:p>
    <w:p w:rsidR="00CA3807" w:rsidRDefault="00CA3807" w:rsidP="00DF7B41">
      <w:pPr>
        <w:ind w:left="-851"/>
        <w:jc w:val="both"/>
      </w:pPr>
      <w:r>
        <w:t xml:space="preserve">Ответственность за ребенка несут его родители. В некоторых случаях – опекуны и попечители. </w:t>
      </w:r>
    </w:p>
    <w:p w:rsidR="00CA3807" w:rsidRDefault="00CA3807" w:rsidP="00DF7B41">
      <w:pPr>
        <w:ind w:left="-851"/>
        <w:jc w:val="both"/>
      </w:pPr>
      <w:r>
        <w:t xml:space="preserve">Поэтому именно эти люди должны сопровождать тебя до 16 лет вне жилища в «запрещенное» время. Если у них это сделать не получается, то тогда они должны обеспечить твое сопровождение другим совершеннолетним лицом. Но это лицо не просто должно выйти с тобой из дома, оно должно находиться рядом во время всего твоего пребывания вне дома, </w:t>
      </w:r>
      <w:proofErr w:type="gramStart"/>
      <w:r>
        <w:t>куда бы ты не решил</w:t>
      </w:r>
      <w:proofErr w:type="gramEnd"/>
      <w:r>
        <w:t xml:space="preserve"> направиться.</w:t>
      </w:r>
    </w:p>
    <w:p w:rsidR="00CA3807" w:rsidRDefault="00CA3807" w:rsidP="00DF7B41">
      <w:pPr>
        <w:ind w:left="-851"/>
        <w:jc w:val="both"/>
      </w:pPr>
      <w:r>
        <w:t>Недаром все это прописано в Законе Республики Беларусь «О правах ребенка» именно в статье, в которой говориться об ответственности семьи за ребенка.</w:t>
      </w:r>
    </w:p>
    <w:p w:rsidR="00CA3807" w:rsidRDefault="00CA3807" w:rsidP="00DF7B41">
      <w:pPr>
        <w:ind w:left="-851"/>
        <w:jc w:val="both"/>
      </w:pPr>
      <w:r>
        <w:t>Если ты все-таки пошел на улицу после 23.00 и до 6.00 один, то твоим родителям придется нести за это административную ответственность.</w:t>
      </w:r>
    </w:p>
    <w:p w:rsidR="00CA3807" w:rsidRDefault="00CA3807" w:rsidP="00DF7B41">
      <w:pPr>
        <w:ind w:left="-851"/>
        <w:jc w:val="both"/>
      </w:pPr>
      <w:r>
        <w:t>Ты не ослышался. Тебе за это ничего не будет, но вот твои родители попадут в крайне неловкую ситуацию и даже могут быть наказаны материально.</w:t>
      </w:r>
    </w:p>
    <w:p w:rsidR="002B2D6E" w:rsidRPr="002B2D6E" w:rsidRDefault="002B2D6E" w:rsidP="002B2D6E">
      <w:pPr>
        <w:autoSpaceDE w:val="0"/>
        <w:autoSpaceDN w:val="0"/>
        <w:adjustRightInd w:val="0"/>
        <w:spacing w:after="0" w:line="240" w:lineRule="auto"/>
        <w:ind w:left="-851"/>
        <w:jc w:val="both"/>
        <w:rPr>
          <w:b/>
        </w:rPr>
      </w:pPr>
      <w:r w:rsidRPr="002B2D6E">
        <w:rPr>
          <w:b/>
        </w:rPr>
        <w:t>Статья 10.3</w:t>
      </w:r>
      <w:r>
        <w:rPr>
          <w:b/>
        </w:rPr>
        <w:t xml:space="preserve"> КоАП РБ</w:t>
      </w:r>
      <w:r w:rsidRPr="002B2D6E">
        <w:rPr>
          <w:b/>
        </w:rPr>
        <w:t>. Невыполнение обязанностей по воспитанию детей</w:t>
      </w:r>
    </w:p>
    <w:p w:rsidR="002B2D6E" w:rsidRPr="002B2D6E" w:rsidRDefault="002B2D6E" w:rsidP="002B2D6E">
      <w:pPr>
        <w:autoSpaceDE w:val="0"/>
        <w:autoSpaceDN w:val="0"/>
        <w:adjustRightInd w:val="0"/>
        <w:spacing w:after="0" w:line="240" w:lineRule="auto"/>
        <w:ind w:left="-851"/>
        <w:jc w:val="both"/>
      </w:pPr>
      <w:r w:rsidRPr="002B2D6E">
        <w:t xml:space="preserve">1. </w:t>
      </w:r>
      <w:proofErr w:type="gramStart"/>
      <w:r w:rsidRPr="002B2D6E">
        <w:t>Невыполнение родителями или лицами, их заменяющими, обязанностей</w:t>
      </w:r>
      <w:r>
        <w:t xml:space="preserve"> </w:t>
      </w:r>
      <w:r w:rsidRPr="002B2D6E">
        <w:t>по воспитанию детей, повлекшее совершение несовершеннолетним деяния, содержащего</w:t>
      </w:r>
      <w:r>
        <w:t xml:space="preserve"> </w:t>
      </w:r>
      <w:r w:rsidRPr="002B2D6E">
        <w:t>признаки административного правонарушения либо преступления, но не достигшим ко</w:t>
      </w:r>
      <w:r>
        <w:t xml:space="preserve"> </w:t>
      </w:r>
      <w:r w:rsidRPr="002B2D6E">
        <w:t>времени совершения такого деяния возраста, с которого наступает административная или</w:t>
      </w:r>
      <w:r>
        <w:t xml:space="preserve"> </w:t>
      </w:r>
      <w:r w:rsidRPr="002B2D6E">
        <w:t>уголовная ответственность за совершенное деяние, –</w:t>
      </w:r>
      <w:r>
        <w:t xml:space="preserve"> </w:t>
      </w:r>
      <w:r w:rsidRPr="002B2D6E">
        <w:t>влечет наложение штрафа в размере до десяти базовых величин.</w:t>
      </w:r>
      <w:proofErr w:type="gramEnd"/>
    </w:p>
    <w:p w:rsidR="002B2D6E" w:rsidRPr="002B2D6E" w:rsidRDefault="002B2D6E" w:rsidP="002B2D6E">
      <w:pPr>
        <w:autoSpaceDE w:val="0"/>
        <w:autoSpaceDN w:val="0"/>
        <w:adjustRightInd w:val="0"/>
        <w:spacing w:after="0" w:line="240" w:lineRule="auto"/>
        <w:ind w:left="-851"/>
        <w:jc w:val="both"/>
      </w:pPr>
      <w:r w:rsidRPr="002B2D6E">
        <w:t>2. Невыполнение родителями или лицами, их заменяющими, обязанностей</w:t>
      </w:r>
      <w:r>
        <w:t xml:space="preserve"> </w:t>
      </w:r>
      <w:r w:rsidRPr="002B2D6E">
        <w:t>по сопровождению несовершеннолетнего в возрасте до шестнадцати лет либо</w:t>
      </w:r>
      <w:r>
        <w:t xml:space="preserve"> </w:t>
      </w:r>
      <w:r w:rsidRPr="002B2D6E">
        <w:t>по обеспечению его сопровождения совершеннолетним лицом в период с двадцати трех</w:t>
      </w:r>
      <w:r>
        <w:t xml:space="preserve"> </w:t>
      </w:r>
      <w:r w:rsidRPr="002B2D6E">
        <w:t>до шести часов вне жилища –</w:t>
      </w:r>
      <w:r>
        <w:t xml:space="preserve"> </w:t>
      </w:r>
      <w:bookmarkStart w:id="0" w:name="_GoBack"/>
      <w:bookmarkEnd w:id="0"/>
      <w:r w:rsidRPr="002B2D6E">
        <w:t>влечет наложение штрафа в размере до двух базовых величин.</w:t>
      </w:r>
    </w:p>
    <w:p w:rsidR="002B2D6E" w:rsidRDefault="002B2D6E" w:rsidP="002B2D6E">
      <w:pPr>
        <w:ind w:left="-851"/>
        <w:jc w:val="both"/>
        <w:rPr>
          <w:rFonts w:ascii="TimesNewRoman" w:hAnsi="TimesNewRoman" w:cs="TimesNewRoman"/>
          <w:sz w:val="24"/>
          <w:szCs w:val="24"/>
        </w:rPr>
      </w:pPr>
    </w:p>
    <w:p w:rsidR="00CA3807" w:rsidRDefault="00CA3807" w:rsidP="002B2D6E">
      <w:pPr>
        <w:ind w:left="-851"/>
        <w:jc w:val="both"/>
      </w:pPr>
      <w:r>
        <w:t>А что же будет с тобой, если сотрудники милиции обнаружат тебя вне дома с 23.00 и до 6.00?</w:t>
      </w:r>
    </w:p>
    <w:p w:rsidR="00CA3807" w:rsidRDefault="00CA3807" w:rsidP="00DF7B41">
      <w:pPr>
        <w:ind w:left="-851"/>
        <w:jc w:val="both"/>
      </w:pPr>
      <w:r>
        <w:t>Существует целый порядок действий в таких ситуациях.</w:t>
      </w:r>
    </w:p>
    <w:p w:rsidR="00CA3807" w:rsidRDefault="00CA3807" w:rsidP="00DF7B41">
      <w:pPr>
        <w:ind w:left="-851"/>
        <w:jc w:val="both"/>
      </w:pPr>
      <w:r>
        <w:t>После обнаружения, тебя передадут родителям или по их поручению другому совершеннолетнему лицу.</w:t>
      </w:r>
    </w:p>
    <w:p w:rsidR="00CA3807" w:rsidRDefault="00CA3807" w:rsidP="00DF7B41">
      <w:pPr>
        <w:ind w:left="-851"/>
        <w:jc w:val="both"/>
      </w:pPr>
      <w:r>
        <w:lastRenderedPageBreak/>
        <w:t>До этого сотрудник милиции установит твои фамилию, имя, отчество, число, месяц, год рождения и фамилию, имя, отчество, место жительства родителей.</w:t>
      </w:r>
    </w:p>
    <w:p w:rsidR="00CA3807" w:rsidRDefault="00CA3807" w:rsidP="00DF7B41">
      <w:pPr>
        <w:ind w:left="-851"/>
        <w:jc w:val="both"/>
      </w:pPr>
      <w:r>
        <w:t>Если вдруг местонахождение родителей не установлено, или они будут находиться в месте, не позволяющем передать тебя им, они не дали поручения о передаче тебя другому совершеннолетнему лицу, — ты будешь доставлен в социально-педагогический центр по месту обнаружения или месту жительства.</w:t>
      </w:r>
    </w:p>
    <w:p w:rsidR="00CA3807" w:rsidRDefault="00CA3807" w:rsidP="00DF7B41">
      <w:pPr>
        <w:ind w:left="-851"/>
        <w:jc w:val="both"/>
      </w:pPr>
      <w:r>
        <w:t xml:space="preserve">При передаче родителям составляется 3 экземпляра акта, один из которых в течение трех рабочих дней направляется в комиссию по делам несовершеннолетних, которая может потом проводить с тобой профилактическую работу и даже применять меры воздействия за такое поведение. </w:t>
      </w:r>
    </w:p>
    <w:p w:rsidR="005F1A83" w:rsidRDefault="00CA3807" w:rsidP="00DF7B41">
      <w:pPr>
        <w:ind w:left="-851"/>
        <w:jc w:val="both"/>
      </w:pPr>
      <w:r>
        <w:t>Надеемся, прочитав это, ты найдешь для себя много полезного и осознаешь, что лучше гулять безопасно для себя и для своих родителей, которые за тебя в ответе.</w:t>
      </w:r>
    </w:p>
    <w:sectPr w:rsidR="005F1A83" w:rsidSect="00AE5B6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07"/>
    <w:rsid w:val="00101F82"/>
    <w:rsid w:val="002B2D6E"/>
    <w:rsid w:val="00537A7E"/>
    <w:rsid w:val="005F1A83"/>
    <w:rsid w:val="009B2D7C"/>
    <w:rsid w:val="009C7CB7"/>
    <w:rsid w:val="00A927D5"/>
    <w:rsid w:val="00AE5B67"/>
    <w:rsid w:val="00CA3807"/>
    <w:rsid w:val="00D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Гумар</dc:creator>
  <cp:lastModifiedBy>Гумар</cp:lastModifiedBy>
  <cp:revision>4</cp:revision>
  <dcterms:created xsi:type="dcterms:W3CDTF">2020-10-21T07:12:00Z</dcterms:created>
  <dcterms:modified xsi:type="dcterms:W3CDTF">2021-04-15T12:30:00Z</dcterms:modified>
</cp:coreProperties>
</file>