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73" w:rsidRPr="00056A76" w:rsidRDefault="007D0273" w:rsidP="007D0273">
      <w:pPr>
        <w:pStyle w:val="a4"/>
        <w:shd w:val="clear" w:color="auto" w:fill="auto"/>
        <w:ind w:left="20" w:right="20" w:firstLine="560"/>
        <w:rPr>
          <w:rStyle w:val="100"/>
          <w:color w:val="000000"/>
          <w:sz w:val="28"/>
          <w:szCs w:val="28"/>
        </w:rPr>
      </w:pPr>
    </w:p>
    <w:p w:rsidR="003E4A1D" w:rsidRPr="00A52267" w:rsidRDefault="00651B4D" w:rsidP="00A52267">
      <w:pPr>
        <w:pStyle w:val="a4"/>
        <w:shd w:val="clear" w:color="auto" w:fill="auto"/>
        <w:spacing w:line="240" w:lineRule="auto"/>
        <w:ind w:left="-567" w:right="-426" w:firstLine="567"/>
        <w:rPr>
          <w:rStyle w:val="100"/>
          <w:color w:val="000000"/>
          <w:sz w:val="28"/>
          <w:szCs w:val="28"/>
        </w:rPr>
      </w:pPr>
      <w:r w:rsidRPr="00A52267">
        <w:rPr>
          <w:rStyle w:val="100"/>
          <w:color w:val="000000"/>
          <w:sz w:val="28"/>
          <w:szCs w:val="28"/>
        </w:rPr>
        <w:t>От 01.09.2016 г № 02-38/2141</w:t>
      </w:r>
    </w:p>
    <w:p w:rsidR="003E4A1D" w:rsidRPr="00A52267" w:rsidRDefault="003E4A1D" w:rsidP="00A52267">
      <w:pPr>
        <w:pStyle w:val="a4"/>
        <w:shd w:val="clear" w:color="auto" w:fill="auto"/>
        <w:spacing w:line="240" w:lineRule="auto"/>
        <w:ind w:left="-567" w:right="-426" w:firstLine="567"/>
        <w:rPr>
          <w:rStyle w:val="100"/>
          <w:color w:val="000000"/>
          <w:sz w:val="28"/>
          <w:szCs w:val="28"/>
        </w:rPr>
      </w:pPr>
    </w:p>
    <w:p w:rsidR="007D0273" w:rsidRPr="00A52267" w:rsidRDefault="007D0273" w:rsidP="00A52267">
      <w:pPr>
        <w:pStyle w:val="a4"/>
        <w:shd w:val="clear" w:color="auto" w:fill="auto"/>
        <w:spacing w:line="240" w:lineRule="auto"/>
        <w:ind w:left="-567" w:right="-426" w:firstLine="567"/>
        <w:rPr>
          <w:sz w:val="28"/>
          <w:szCs w:val="28"/>
        </w:rPr>
      </w:pPr>
      <w:r w:rsidRPr="00A52267">
        <w:rPr>
          <w:rStyle w:val="100"/>
          <w:color w:val="000000"/>
          <w:sz w:val="28"/>
          <w:szCs w:val="28"/>
        </w:rPr>
        <w:t xml:space="preserve">Гомельский облисполком обращает внимание на тот факт, что </w:t>
      </w:r>
      <w:r w:rsidRPr="00A52267">
        <w:rPr>
          <w:rStyle w:val="103"/>
          <w:b w:val="0"/>
          <w:color w:val="000000"/>
          <w:sz w:val="28"/>
          <w:szCs w:val="28"/>
        </w:rPr>
        <w:t xml:space="preserve">Законом </w:t>
      </w:r>
      <w:r w:rsidRPr="00A52267">
        <w:rPr>
          <w:rStyle w:val="100"/>
          <w:color w:val="000000"/>
          <w:sz w:val="28"/>
          <w:szCs w:val="28"/>
        </w:rPr>
        <w:t>Респу</w:t>
      </w:r>
      <w:r w:rsidR="00651B4D" w:rsidRPr="00A52267">
        <w:rPr>
          <w:rStyle w:val="100"/>
          <w:color w:val="000000"/>
          <w:sz w:val="28"/>
          <w:szCs w:val="28"/>
        </w:rPr>
        <w:t>блики Беларусь от 19.</w:t>
      </w:r>
      <w:r w:rsidR="00056A76" w:rsidRPr="00A52267">
        <w:rPr>
          <w:rStyle w:val="100"/>
          <w:color w:val="000000"/>
          <w:sz w:val="28"/>
          <w:szCs w:val="28"/>
        </w:rPr>
        <w:t>07.2016 № 407-</w:t>
      </w:r>
      <w:r w:rsidR="00651B4D" w:rsidRPr="00A52267">
        <w:rPr>
          <w:rStyle w:val="100"/>
          <w:color w:val="000000"/>
          <w:sz w:val="28"/>
          <w:szCs w:val="28"/>
        </w:rPr>
        <w:t>3 внесен ряд изменений в Ко</w:t>
      </w:r>
      <w:r w:rsidRPr="00A52267">
        <w:rPr>
          <w:rStyle w:val="103"/>
          <w:b w:val="0"/>
          <w:color w:val="000000"/>
          <w:sz w:val="28"/>
          <w:szCs w:val="28"/>
        </w:rPr>
        <w:t>АП и ПИ</w:t>
      </w:r>
      <w:r w:rsidR="00A52267" w:rsidRPr="00A52267">
        <w:rPr>
          <w:rStyle w:val="103"/>
          <w:b w:val="0"/>
          <w:color w:val="000000"/>
          <w:sz w:val="28"/>
          <w:szCs w:val="28"/>
        </w:rPr>
        <w:t xml:space="preserve"> </w:t>
      </w:r>
      <w:r w:rsidRPr="00A52267">
        <w:rPr>
          <w:rStyle w:val="103"/>
          <w:b w:val="0"/>
          <w:color w:val="000000"/>
          <w:sz w:val="28"/>
          <w:szCs w:val="28"/>
        </w:rPr>
        <w:t xml:space="preserve">КоАП </w:t>
      </w:r>
      <w:r w:rsidRPr="00A52267">
        <w:rPr>
          <w:rStyle w:val="100"/>
          <w:color w:val="000000"/>
          <w:sz w:val="28"/>
          <w:szCs w:val="28"/>
        </w:rPr>
        <w:t xml:space="preserve">Республики </w:t>
      </w:r>
      <w:r w:rsidRPr="00A52267">
        <w:rPr>
          <w:rStyle w:val="103"/>
          <w:b w:val="0"/>
          <w:color w:val="000000"/>
          <w:sz w:val="28"/>
          <w:szCs w:val="28"/>
        </w:rPr>
        <w:t>Беларусь.</w:t>
      </w:r>
    </w:p>
    <w:p w:rsidR="007D0273" w:rsidRPr="00A52267" w:rsidRDefault="007D0273" w:rsidP="00A52267">
      <w:pPr>
        <w:pStyle w:val="40"/>
        <w:shd w:val="clear" w:color="auto" w:fill="auto"/>
        <w:spacing w:line="240" w:lineRule="auto"/>
        <w:ind w:left="-567" w:right="-426" w:firstLine="567"/>
        <w:jc w:val="both"/>
        <w:rPr>
          <w:b w:val="0"/>
          <w:sz w:val="28"/>
          <w:szCs w:val="28"/>
        </w:rPr>
      </w:pPr>
      <w:r w:rsidRPr="00A52267">
        <w:rPr>
          <w:rStyle w:val="4"/>
          <w:bCs/>
          <w:color w:val="000000"/>
          <w:sz w:val="28"/>
          <w:szCs w:val="28"/>
        </w:rPr>
        <w:t xml:space="preserve">Так, статья 17.3 КоАП РБ </w:t>
      </w:r>
      <w:r w:rsidRPr="00A52267">
        <w:rPr>
          <w:rStyle w:val="41"/>
          <w:bCs/>
          <w:color w:val="000000"/>
          <w:sz w:val="28"/>
          <w:szCs w:val="28"/>
        </w:rPr>
        <w:t xml:space="preserve">изложена </w:t>
      </w:r>
      <w:r w:rsidRPr="00A52267">
        <w:rPr>
          <w:rStyle w:val="4"/>
          <w:bCs/>
          <w:color w:val="000000"/>
          <w:sz w:val="28"/>
          <w:szCs w:val="28"/>
        </w:rPr>
        <w:t>в следующей редакции:</w:t>
      </w:r>
    </w:p>
    <w:p w:rsidR="007D0273" w:rsidRPr="00A52267" w:rsidRDefault="007D0273" w:rsidP="00A52267">
      <w:pPr>
        <w:pStyle w:val="a4"/>
        <w:shd w:val="clear" w:color="auto" w:fill="auto"/>
        <w:spacing w:line="240" w:lineRule="auto"/>
        <w:ind w:left="-567" w:right="-426" w:firstLine="567"/>
        <w:rPr>
          <w:b/>
          <w:sz w:val="28"/>
          <w:szCs w:val="28"/>
        </w:rPr>
      </w:pPr>
      <w:r w:rsidRPr="00A52267">
        <w:rPr>
          <w:rStyle w:val="100"/>
          <w:b/>
          <w:color w:val="000000"/>
          <w:sz w:val="28"/>
          <w:szCs w:val="28"/>
        </w:rPr>
        <w:t>Статья 17.3. Распитие</w:t>
      </w:r>
      <w:r w:rsidR="00651B4D" w:rsidRPr="00A52267">
        <w:rPr>
          <w:rStyle w:val="100"/>
          <w:b/>
          <w:color w:val="000000"/>
          <w:sz w:val="28"/>
          <w:szCs w:val="28"/>
        </w:rPr>
        <w:t xml:space="preserve"> алкогольных, слабоалкогольных напит</w:t>
      </w:r>
      <w:r w:rsidRPr="00A52267">
        <w:rPr>
          <w:rStyle w:val="100"/>
          <w:b/>
          <w:color w:val="000000"/>
          <w:sz w:val="28"/>
          <w:szCs w:val="28"/>
        </w:rPr>
        <w:t xml:space="preserve">ков или пива, потребление </w:t>
      </w:r>
      <w:r w:rsidRPr="00A52267">
        <w:rPr>
          <w:rStyle w:val="103"/>
          <w:color w:val="000000"/>
          <w:sz w:val="28"/>
          <w:szCs w:val="28"/>
        </w:rPr>
        <w:t>наркотических</w:t>
      </w:r>
      <w:r w:rsidRPr="00A52267">
        <w:rPr>
          <w:rStyle w:val="103"/>
          <w:b w:val="0"/>
          <w:color w:val="000000"/>
          <w:sz w:val="28"/>
          <w:szCs w:val="28"/>
        </w:rPr>
        <w:t xml:space="preserve"> </w:t>
      </w:r>
      <w:r w:rsidRPr="00A52267">
        <w:rPr>
          <w:rStyle w:val="100"/>
          <w:b/>
          <w:color w:val="000000"/>
          <w:sz w:val="28"/>
          <w:szCs w:val="28"/>
        </w:rPr>
        <w:t xml:space="preserve">средств, </w:t>
      </w:r>
      <w:r w:rsidRPr="00A52267">
        <w:rPr>
          <w:rStyle w:val="103"/>
          <w:color w:val="000000"/>
          <w:sz w:val="28"/>
          <w:szCs w:val="28"/>
        </w:rPr>
        <w:t>психотропных</w:t>
      </w:r>
      <w:r w:rsidRPr="00A52267">
        <w:rPr>
          <w:rStyle w:val="103"/>
          <w:b w:val="0"/>
          <w:color w:val="000000"/>
          <w:sz w:val="28"/>
          <w:szCs w:val="28"/>
        </w:rPr>
        <w:t xml:space="preserve"> </w:t>
      </w:r>
      <w:r w:rsidRPr="00A52267">
        <w:rPr>
          <w:rStyle w:val="100"/>
          <w:b/>
          <w:color w:val="000000"/>
          <w:sz w:val="28"/>
          <w:szCs w:val="28"/>
        </w:rPr>
        <w:t xml:space="preserve">веществ или </w:t>
      </w:r>
      <w:r w:rsidRPr="00A52267">
        <w:rPr>
          <w:rStyle w:val="103"/>
          <w:b w:val="0"/>
          <w:color w:val="000000"/>
          <w:sz w:val="28"/>
          <w:szCs w:val="28"/>
        </w:rPr>
        <w:t xml:space="preserve">их </w:t>
      </w:r>
      <w:r w:rsidRPr="00A52267">
        <w:rPr>
          <w:rStyle w:val="100"/>
          <w:b/>
          <w:color w:val="000000"/>
          <w:sz w:val="28"/>
          <w:szCs w:val="28"/>
        </w:rPr>
        <w:t xml:space="preserve">аналогов в </w:t>
      </w:r>
      <w:r w:rsidRPr="00A52267">
        <w:rPr>
          <w:rStyle w:val="103"/>
          <w:color w:val="000000"/>
          <w:sz w:val="28"/>
          <w:szCs w:val="28"/>
        </w:rPr>
        <w:t>общественном</w:t>
      </w:r>
      <w:r w:rsidRPr="00A52267">
        <w:rPr>
          <w:rStyle w:val="103"/>
          <w:b w:val="0"/>
          <w:color w:val="000000"/>
          <w:sz w:val="28"/>
          <w:szCs w:val="28"/>
        </w:rPr>
        <w:t xml:space="preserve">  </w:t>
      </w:r>
      <w:r w:rsidRPr="00A52267">
        <w:rPr>
          <w:rStyle w:val="100"/>
          <w:b/>
          <w:color w:val="000000"/>
          <w:sz w:val="28"/>
          <w:szCs w:val="28"/>
        </w:rPr>
        <w:t>месте либо появление в общественном месте или на работе в состоянии опьянения</w:t>
      </w:r>
    </w:p>
    <w:p w:rsidR="007D0273" w:rsidRPr="00A52267" w:rsidRDefault="007D0273" w:rsidP="00A52267">
      <w:pPr>
        <w:pStyle w:val="a4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-567" w:right="-426" w:firstLine="567"/>
        <w:rPr>
          <w:sz w:val="28"/>
          <w:szCs w:val="28"/>
        </w:rPr>
      </w:pPr>
      <w:r w:rsidRPr="00A52267">
        <w:rPr>
          <w:rStyle w:val="103"/>
          <w:b w:val="0"/>
          <w:color w:val="000000"/>
          <w:sz w:val="28"/>
          <w:szCs w:val="28"/>
        </w:rPr>
        <w:t xml:space="preserve">Распитие </w:t>
      </w:r>
      <w:r w:rsidRPr="00A52267">
        <w:rPr>
          <w:rStyle w:val="100"/>
          <w:color w:val="000000"/>
          <w:sz w:val="28"/>
          <w:szCs w:val="28"/>
        </w:rPr>
        <w:t xml:space="preserve">алкогольных, </w:t>
      </w:r>
      <w:r w:rsidRPr="00A52267">
        <w:rPr>
          <w:rStyle w:val="103"/>
          <w:b w:val="0"/>
          <w:color w:val="000000"/>
          <w:sz w:val="28"/>
          <w:szCs w:val="28"/>
        </w:rPr>
        <w:t xml:space="preserve">слабоалкогольных </w:t>
      </w:r>
      <w:r w:rsidRPr="00A52267">
        <w:rPr>
          <w:rStyle w:val="100"/>
          <w:color w:val="000000"/>
          <w:sz w:val="28"/>
          <w:szCs w:val="28"/>
        </w:rPr>
        <w:t>напитков или пива на улице, стадионе, в сквере, парке, общественном</w:t>
      </w:r>
      <w:r w:rsidR="00E2157A" w:rsidRPr="00A52267">
        <w:rPr>
          <w:rStyle w:val="100"/>
          <w:color w:val="000000"/>
          <w:sz w:val="28"/>
          <w:szCs w:val="28"/>
        </w:rPr>
        <w:t xml:space="preserve"> транспор</w:t>
      </w:r>
      <w:r w:rsidRPr="00A52267">
        <w:rPr>
          <w:rStyle w:val="100"/>
          <w:color w:val="000000"/>
          <w:sz w:val="28"/>
          <w:szCs w:val="28"/>
        </w:rPr>
        <w:t>те или в других общественных местах,</w:t>
      </w:r>
      <w:r w:rsidR="00651B4D" w:rsidRPr="00A52267">
        <w:rPr>
          <w:rStyle w:val="100"/>
          <w:color w:val="000000"/>
          <w:sz w:val="28"/>
          <w:szCs w:val="28"/>
        </w:rPr>
        <w:t xml:space="preserve"> </w:t>
      </w:r>
      <w:r w:rsidRPr="00A52267">
        <w:rPr>
          <w:rStyle w:val="100"/>
          <w:color w:val="000000"/>
          <w:sz w:val="28"/>
          <w:szCs w:val="28"/>
        </w:rPr>
        <w:t xml:space="preserve">кроме мест, предназначенных для </w:t>
      </w:r>
      <w:r w:rsidRPr="00A52267">
        <w:rPr>
          <w:rStyle w:val="103"/>
          <w:b w:val="0"/>
          <w:color w:val="000000"/>
          <w:sz w:val="28"/>
          <w:szCs w:val="28"/>
        </w:rPr>
        <w:t xml:space="preserve">употребления алкогольных, </w:t>
      </w:r>
      <w:r w:rsidRPr="00A52267">
        <w:rPr>
          <w:rStyle w:val="100"/>
          <w:color w:val="000000"/>
          <w:sz w:val="28"/>
          <w:szCs w:val="28"/>
        </w:rPr>
        <w:t xml:space="preserve">слабоалкогольных </w:t>
      </w:r>
      <w:r w:rsidRPr="00A52267">
        <w:rPr>
          <w:rStyle w:val="103"/>
          <w:b w:val="0"/>
          <w:color w:val="000000"/>
          <w:sz w:val="28"/>
          <w:szCs w:val="28"/>
        </w:rPr>
        <w:t xml:space="preserve">напитков или </w:t>
      </w:r>
      <w:r w:rsidRPr="00A52267">
        <w:rPr>
          <w:rStyle w:val="100"/>
          <w:color w:val="000000"/>
          <w:sz w:val="28"/>
          <w:szCs w:val="28"/>
        </w:rPr>
        <w:t xml:space="preserve">пива, </w:t>
      </w:r>
      <w:r w:rsidRPr="00A52267">
        <w:rPr>
          <w:rStyle w:val="103"/>
          <w:b w:val="0"/>
          <w:color w:val="000000"/>
          <w:sz w:val="28"/>
          <w:szCs w:val="28"/>
        </w:rPr>
        <w:t xml:space="preserve">либо </w:t>
      </w:r>
      <w:r w:rsidRPr="00A52267">
        <w:rPr>
          <w:rStyle w:val="100"/>
          <w:color w:val="000000"/>
          <w:sz w:val="28"/>
          <w:szCs w:val="28"/>
        </w:rPr>
        <w:t>появление в общественном месте в состоянии алкогольного опьянения, оскорбляющем человеческое достоинство и общественную нравственность, -</w:t>
      </w:r>
    </w:p>
    <w:p w:rsidR="007D0273" w:rsidRPr="00A52267" w:rsidRDefault="007D0273" w:rsidP="00A52267">
      <w:pPr>
        <w:pStyle w:val="a4"/>
        <w:shd w:val="clear" w:color="auto" w:fill="auto"/>
        <w:spacing w:line="240" w:lineRule="auto"/>
        <w:ind w:left="-567" w:right="-426" w:firstLine="567"/>
        <w:rPr>
          <w:sz w:val="28"/>
          <w:szCs w:val="28"/>
        </w:rPr>
      </w:pPr>
      <w:r w:rsidRPr="00A52267">
        <w:rPr>
          <w:rStyle w:val="100"/>
          <w:color w:val="000000"/>
          <w:sz w:val="28"/>
          <w:szCs w:val="28"/>
        </w:rPr>
        <w:t xml:space="preserve">влекут наложение штрафа в размере до восьми </w:t>
      </w:r>
      <w:r w:rsidRPr="00A52267">
        <w:rPr>
          <w:rStyle w:val="103"/>
          <w:b w:val="0"/>
          <w:color w:val="000000"/>
          <w:sz w:val="28"/>
          <w:szCs w:val="28"/>
        </w:rPr>
        <w:t xml:space="preserve">базовых </w:t>
      </w:r>
      <w:r w:rsidRPr="00A52267">
        <w:rPr>
          <w:rStyle w:val="100"/>
          <w:color w:val="000000"/>
          <w:sz w:val="28"/>
          <w:szCs w:val="28"/>
        </w:rPr>
        <w:t>величин.</w:t>
      </w:r>
    </w:p>
    <w:p w:rsidR="007D0273" w:rsidRPr="00A52267" w:rsidRDefault="007D0273" w:rsidP="00A52267">
      <w:pPr>
        <w:pStyle w:val="a4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ind w:left="-567" w:right="-426" w:firstLine="567"/>
        <w:rPr>
          <w:sz w:val="28"/>
          <w:szCs w:val="28"/>
        </w:rPr>
      </w:pPr>
      <w:r w:rsidRPr="00A52267">
        <w:rPr>
          <w:rStyle w:val="100"/>
          <w:color w:val="000000"/>
          <w:sz w:val="28"/>
          <w:szCs w:val="28"/>
        </w:rPr>
        <w:t>Нахожде</w:t>
      </w:r>
      <w:r w:rsidR="00651B4D" w:rsidRPr="00A52267">
        <w:rPr>
          <w:rStyle w:val="100"/>
          <w:color w:val="000000"/>
          <w:sz w:val="28"/>
          <w:szCs w:val="28"/>
        </w:rPr>
        <w:t xml:space="preserve">ние на рабочем месте н рабочее </w:t>
      </w:r>
      <w:r w:rsidRPr="00A52267">
        <w:rPr>
          <w:rStyle w:val="100"/>
          <w:color w:val="000000"/>
          <w:sz w:val="28"/>
          <w:szCs w:val="28"/>
        </w:rPr>
        <w:t xml:space="preserve">время в состоянии алкогольного </w:t>
      </w:r>
      <w:r w:rsidRPr="00A52267">
        <w:rPr>
          <w:rStyle w:val="103"/>
          <w:b w:val="0"/>
          <w:color w:val="000000"/>
          <w:sz w:val="28"/>
          <w:szCs w:val="28"/>
        </w:rPr>
        <w:t>опьянения -</w:t>
      </w:r>
    </w:p>
    <w:p w:rsidR="007D0273" w:rsidRPr="00A52267" w:rsidRDefault="007D0273" w:rsidP="00A52267">
      <w:pPr>
        <w:pStyle w:val="a4"/>
        <w:shd w:val="clear" w:color="auto" w:fill="auto"/>
        <w:spacing w:line="240" w:lineRule="auto"/>
        <w:ind w:left="-567" w:right="-426" w:firstLine="567"/>
        <w:rPr>
          <w:sz w:val="28"/>
          <w:szCs w:val="28"/>
        </w:rPr>
      </w:pPr>
      <w:r w:rsidRPr="00A52267">
        <w:rPr>
          <w:rStyle w:val="100"/>
          <w:color w:val="000000"/>
          <w:sz w:val="28"/>
          <w:szCs w:val="28"/>
        </w:rPr>
        <w:t xml:space="preserve">влечет наложение </w:t>
      </w:r>
      <w:r w:rsidRPr="00A52267">
        <w:rPr>
          <w:rStyle w:val="103"/>
          <w:b w:val="0"/>
          <w:color w:val="000000"/>
          <w:sz w:val="28"/>
          <w:szCs w:val="28"/>
        </w:rPr>
        <w:t xml:space="preserve">штрафа в </w:t>
      </w:r>
      <w:r w:rsidRPr="00A52267">
        <w:rPr>
          <w:rStyle w:val="100"/>
          <w:color w:val="000000"/>
          <w:sz w:val="28"/>
          <w:szCs w:val="28"/>
        </w:rPr>
        <w:t>размере от одной до десяти базовых величин.</w:t>
      </w:r>
    </w:p>
    <w:p w:rsidR="007D0273" w:rsidRPr="00A52267" w:rsidRDefault="007D0273" w:rsidP="00A52267">
      <w:pPr>
        <w:pStyle w:val="a4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-567" w:right="-426" w:firstLine="567"/>
        <w:rPr>
          <w:sz w:val="28"/>
          <w:szCs w:val="28"/>
        </w:rPr>
      </w:pPr>
      <w:r w:rsidRPr="00A52267">
        <w:rPr>
          <w:rStyle w:val="a3"/>
          <w:color w:val="000000"/>
          <w:sz w:val="28"/>
          <w:szCs w:val="28"/>
        </w:rPr>
        <w:t>Действия, предусмотренные частями 1 и 2 настоящей статьи, совершенные повторно в течение одного года после наложения административного взыскания за такие же нарушения, -</w:t>
      </w:r>
    </w:p>
    <w:p w:rsidR="007D0273" w:rsidRPr="00A52267" w:rsidRDefault="007D0273" w:rsidP="00A52267">
      <w:pPr>
        <w:pStyle w:val="a4"/>
        <w:shd w:val="clear" w:color="auto" w:fill="auto"/>
        <w:spacing w:line="240" w:lineRule="auto"/>
        <w:ind w:left="-567" w:right="-426" w:firstLine="567"/>
        <w:rPr>
          <w:sz w:val="28"/>
          <w:szCs w:val="28"/>
        </w:rPr>
      </w:pPr>
      <w:r w:rsidRPr="00A52267">
        <w:rPr>
          <w:rStyle w:val="a3"/>
          <w:color w:val="000000"/>
          <w:sz w:val="28"/>
          <w:szCs w:val="28"/>
        </w:rPr>
        <w:t xml:space="preserve">влекут наложение штрафа и </w:t>
      </w:r>
      <w:proofErr w:type="gramStart"/>
      <w:r w:rsidRPr="00A52267">
        <w:rPr>
          <w:rStyle w:val="a5"/>
          <w:b w:val="0"/>
          <w:color w:val="000000"/>
          <w:sz w:val="28"/>
          <w:szCs w:val="28"/>
        </w:rPr>
        <w:t>размере</w:t>
      </w:r>
      <w:proofErr w:type="gramEnd"/>
      <w:r w:rsidRPr="00A52267">
        <w:rPr>
          <w:rStyle w:val="a5"/>
          <w:b w:val="0"/>
          <w:color w:val="000000"/>
          <w:sz w:val="28"/>
          <w:szCs w:val="28"/>
        </w:rPr>
        <w:t xml:space="preserve"> </w:t>
      </w:r>
      <w:r w:rsidRPr="00A52267">
        <w:rPr>
          <w:rStyle w:val="a3"/>
          <w:color w:val="000000"/>
          <w:sz w:val="28"/>
          <w:szCs w:val="28"/>
        </w:rPr>
        <w:t xml:space="preserve">от двух до </w:t>
      </w:r>
      <w:r w:rsidRPr="00A52267">
        <w:rPr>
          <w:rStyle w:val="a5"/>
          <w:b w:val="0"/>
          <w:color w:val="000000"/>
          <w:sz w:val="28"/>
          <w:szCs w:val="28"/>
        </w:rPr>
        <w:t xml:space="preserve">пятнадцати </w:t>
      </w:r>
      <w:r w:rsidRPr="00A52267">
        <w:rPr>
          <w:rStyle w:val="a3"/>
          <w:color w:val="000000"/>
          <w:sz w:val="28"/>
          <w:szCs w:val="28"/>
        </w:rPr>
        <w:t xml:space="preserve">базовых </w:t>
      </w:r>
      <w:r w:rsidRPr="00A52267">
        <w:rPr>
          <w:rStyle w:val="a5"/>
          <w:b w:val="0"/>
          <w:color w:val="000000"/>
          <w:sz w:val="28"/>
          <w:szCs w:val="28"/>
        </w:rPr>
        <w:t>величин или администрати</w:t>
      </w:r>
      <w:r w:rsidR="00651B4D" w:rsidRPr="00A52267">
        <w:rPr>
          <w:rStyle w:val="a5"/>
          <w:b w:val="0"/>
          <w:color w:val="000000"/>
          <w:sz w:val="28"/>
          <w:szCs w:val="28"/>
        </w:rPr>
        <w:t>в</w:t>
      </w:r>
      <w:r w:rsidRPr="00A52267">
        <w:rPr>
          <w:rStyle w:val="a5"/>
          <w:b w:val="0"/>
          <w:color w:val="000000"/>
          <w:sz w:val="28"/>
          <w:szCs w:val="28"/>
        </w:rPr>
        <w:t xml:space="preserve">ный </w:t>
      </w:r>
      <w:r w:rsidRPr="00A52267">
        <w:rPr>
          <w:rStyle w:val="a3"/>
          <w:color w:val="000000"/>
          <w:sz w:val="28"/>
          <w:szCs w:val="28"/>
        </w:rPr>
        <w:t>арест.</w:t>
      </w:r>
    </w:p>
    <w:p w:rsidR="007D0273" w:rsidRPr="00A52267" w:rsidRDefault="007D0273" w:rsidP="00A52267">
      <w:pPr>
        <w:pStyle w:val="a4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-567" w:right="-426" w:firstLine="567"/>
        <w:rPr>
          <w:sz w:val="28"/>
          <w:szCs w:val="28"/>
        </w:rPr>
      </w:pPr>
      <w:r w:rsidRPr="00A52267">
        <w:rPr>
          <w:rStyle w:val="a5"/>
          <w:b w:val="0"/>
          <w:color w:val="000000"/>
          <w:sz w:val="28"/>
          <w:szCs w:val="28"/>
        </w:rPr>
        <w:t xml:space="preserve">Появление </w:t>
      </w:r>
      <w:r w:rsidRPr="00A52267">
        <w:rPr>
          <w:rStyle w:val="a3"/>
          <w:color w:val="000000"/>
          <w:sz w:val="28"/>
          <w:szCs w:val="28"/>
        </w:rPr>
        <w:t xml:space="preserve">в </w:t>
      </w:r>
      <w:r w:rsidRPr="00A52267">
        <w:rPr>
          <w:rStyle w:val="a5"/>
          <w:b w:val="0"/>
          <w:color w:val="000000"/>
          <w:sz w:val="28"/>
          <w:szCs w:val="28"/>
        </w:rPr>
        <w:t xml:space="preserve">общественном </w:t>
      </w:r>
      <w:r w:rsidRPr="00A52267">
        <w:rPr>
          <w:rStyle w:val="a3"/>
          <w:color w:val="000000"/>
          <w:sz w:val="28"/>
          <w:szCs w:val="28"/>
        </w:rPr>
        <w:t xml:space="preserve">месте в состоянии, вызванном </w:t>
      </w:r>
      <w:r w:rsidRPr="00A52267">
        <w:rPr>
          <w:rStyle w:val="a5"/>
          <w:b w:val="0"/>
          <w:color w:val="000000"/>
          <w:sz w:val="28"/>
          <w:szCs w:val="28"/>
        </w:rPr>
        <w:t xml:space="preserve">потреблением </w:t>
      </w:r>
      <w:r w:rsidRPr="00A52267">
        <w:rPr>
          <w:rStyle w:val="a3"/>
          <w:color w:val="000000"/>
          <w:sz w:val="28"/>
          <w:szCs w:val="28"/>
        </w:rPr>
        <w:t xml:space="preserve">без </w:t>
      </w:r>
      <w:r w:rsidRPr="00A52267">
        <w:rPr>
          <w:rStyle w:val="a5"/>
          <w:b w:val="0"/>
          <w:color w:val="000000"/>
          <w:sz w:val="28"/>
          <w:szCs w:val="28"/>
        </w:rPr>
        <w:t xml:space="preserve">назначения врача-специалиста </w:t>
      </w:r>
      <w:r w:rsidRPr="00A52267">
        <w:rPr>
          <w:rStyle w:val="a3"/>
          <w:color w:val="000000"/>
          <w:sz w:val="28"/>
          <w:szCs w:val="28"/>
        </w:rPr>
        <w:t xml:space="preserve">наркотических </w:t>
      </w:r>
      <w:r w:rsidRPr="00A52267">
        <w:rPr>
          <w:rStyle w:val="a5"/>
          <w:b w:val="0"/>
          <w:color w:val="000000"/>
          <w:sz w:val="28"/>
          <w:szCs w:val="28"/>
        </w:rPr>
        <w:t xml:space="preserve">средств </w:t>
      </w:r>
      <w:r w:rsidRPr="00A52267">
        <w:rPr>
          <w:rStyle w:val="a3"/>
          <w:color w:val="000000"/>
          <w:sz w:val="28"/>
          <w:szCs w:val="28"/>
        </w:rPr>
        <w:t xml:space="preserve">или психотропных веществ либо потреблением их </w:t>
      </w:r>
      <w:r w:rsidRPr="00A52267">
        <w:rPr>
          <w:rStyle w:val="a5"/>
          <w:b w:val="0"/>
          <w:color w:val="000000"/>
          <w:sz w:val="28"/>
          <w:szCs w:val="28"/>
        </w:rPr>
        <w:t xml:space="preserve">аналогов, токсических </w:t>
      </w:r>
      <w:r w:rsidRPr="00A52267">
        <w:rPr>
          <w:rStyle w:val="a3"/>
          <w:color w:val="000000"/>
          <w:sz w:val="28"/>
          <w:szCs w:val="28"/>
        </w:rPr>
        <w:t>или других одурманивающих веществ, оскорбляющем человеческое достоинство и общественную нравственность, -</w:t>
      </w:r>
    </w:p>
    <w:p w:rsidR="007D0273" w:rsidRPr="00A52267" w:rsidRDefault="007D0273" w:rsidP="00A52267">
      <w:pPr>
        <w:pStyle w:val="a4"/>
        <w:shd w:val="clear" w:color="auto" w:fill="auto"/>
        <w:spacing w:line="240" w:lineRule="auto"/>
        <w:ind w:left="-567" w:right="-426" w:firstLine="567"/>
        <w:rPr>
          <w:sz w:val="28"/>
          <w:szCs w:val="28"/>
        </w:rPr>
      </w:pPr>
      <w:r w:rsidRPr="00A52267">
        <w:rPr>
          <w:rStyle w:val="a5"/>
          <w:b w:val="0"/>
          <w:color w:val="000000"/>
          <w:sz w:val="28"/>
          <w:szCs w:val="28"/>
        </w:rPr>
        <w:t xml:space="preserve">влечет </w:t>
      </w:r>
      <w:r w:rsidRPr="00A52267">
        <w:rPr>
          <w:rStyle w:val="a3"/>
          <w:color w:val="000000"/>
          <w:sz w:val="28"/>
          <w:szCs w:val="28"/>
        </w:rPr>
        <w:t>наложение штрафа в размере от пяти до десяти базовых величин.</w:t>
      </w:r>
    </w:p>
    <w:p w:rsidR="007D0273" w:rsidRPr="00A52267" w:rsidRDefault="007D0273" w:rsidP="00A5226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-567" w:right="-426" w:firstLine="567"/>
        <w:rPr>
          <w:b w:val="0"/>
          <w:sz w:val="28"/>
          <w:szCs w:val="28"/>
        </w:rPr>
      </w:pPr>
      <w:bookmarkStart w:id="0" w:name="bookmark0"/>
      <w:r w:rsidRPr="00A52267">
        <w:rPr>
          <w:rStyle w:val="1"/>
          <w:bCs/>
          <w:color w:val="000000"/>
          <w:sz w:val="28"/>
          <w:szCs w:val="28"/>
        </w:rPr>
        <w:t xml:space="preserve">Нахождение </w:t>
      </w:r>
      <w:r w:rsidRPr="00A52267">
        <w:rPr>
          <w:rStyle w:val="11"/>
          <w:bCs/>
          <w:color w:val="000000"/>
          <w:sz w:val="28"/>
          <w:szCs w:val="28"/>
        </w:rPr>
        <w:t xml:space="preserve">на </w:t>
      </w:r>
      <w:r w:rsidRPr="00A52267">
        <w:rPr>
          <w:rStyle w:val="1"/>
          <w:bCs/>
          <w:color w:val="000000"/>
          <w:sz w:val="28"/>
          <w:szCs w:val="28"/>
        </w:rPr>
        <w:t xml:space="preserve">рабочем месте </w:t>
      </w:r>
      <w:r w:rsidRPr="00A52267">
        <w:rPr>
          <w:rStyle w:val="11"/>
          <w:bCs/>
          <w:color w:val="000000"/>
          <w:sz w:val="28"/>
          <w:szCs w:val="28"/>
        </w:rPr>
        <w:t xml:space="preserve">в </w:t>
      </w:r>
      <w:r w:rsidRPr="00A52267">
        <w:rPr>
          <w:rStyle w:val="1"/>
          <w:bCs/>
          <w:color w:val="000000"/>
          <w:sz w:val="28"/>
          <w:szCs w:val="28"/>
        </w:rPr>
        <w:t>рабочее время в состоянии,</w:t>
      </w:r>
      <w:bookmarkEnd w:id="0"/>
    </w:p>
    <w:p w:rsidR="007D0273" w:rsidRPr="00A52267" w:rsidRDefault="007D0273" w:rsidP="00A52267">
      <w:pPr>
        <w:pStyle w:val="a4"/>
        <w:shd w:val="clear" w:color="auto" w:fill="auto"/>
        <w:spacing w:line="240" w:lineRule="auto"/>
        <w:ind w:left="-567" w:right="-426" w:firstLine="567"/>
        <w:rPr>
          <w:sz w:val="28"/>
          <w:szCs w:val="28"/>
        </w:rPr>
      </w:pPr>
      <w:proofErr w:type="gramStart"/>
      <w:r w:rsidRPr="00A52267">
        <w:rPr>
          <w:rStyle w:val="a3"/>
          <w:color w:val="000000"/>
          <w:sz w:val="28"/>
          <w:szCs w:val="28"/>
        </w:rPr>
        <w:t>вызванном</w:t>
      </w:r>
      <w:proofErr w:type="gramEnd"/>
      <w:r w:rsidRPr="00A52267">
        <w:rPr>
          <w:rStyle w:val="a3"/>
          <w:color w:val="000000"/>
          <w:sz w:val="28"/>
          <w:szCs w:val="28"/>
        </w:rPr>
        <w:t xml:space="preserve"> потреблением без назначения врача-специалиста наркотических средств иди психотропных веществ либо потреблением </w:t>
      </w:r>
      <w:r w:rsidRPr="00A52267">
        <w:rPr>
          <w:rStyle w:val="a5"/>
          <w:b w:val="0"/>
          <w:color w:val="000000"/>
          <w:sz w:val="28"/>
          <w:szCs w:val="28"/>
        </w:rPr>
        <w:t xml:space="preserve">их аналогов, </w:t>
      </w:r>
      <w:r w:rsidRPr="00A52267">
        <w:rPr>
          <w:rStyle w:val="a3"/>
          <w:color w:val="000000"/>
          <w:sz w:val="28"/>
          <w:szCs w:val="28"/>
        </w:rPr>
        <w:t xml:space="preserve">токсических или </w:t>
      </w:r>
      <w:r w:rsidRPr="00A52267">
        <w:rPr>
          <w:rStyle w:val="a5"/>
          <w:b w:val="0"/>
          <w:color w:val="000000"/>
          <w:sz w:val="28"/>
          <w:szCs w:val="28"/>
        </w:rPr>
        <w:t xml:space="preserve">других </w:t>
      </w:r>
      <w:r w:rsidRPr="00A52267">
        <w:rPr>
          <w:rStyle w:val="a3"/>
          <w:color w:val="000000"/>
          <w:sz w:val="28"/>
          <w:szCs w:val="28"/>
        </w:rPr>
        <w:t>одурманивающих веществ, -</w:t>
      </w:r>
    </w:p>
    <w:p w:rsidR="007D0273" w:rsidRPr="00A52267" w:rsidRDefault="007D0273" w:rsidP="00A52267">
      <w:pPr>
        <w:pStyle w:val="a4"/>
        <w:shd w:val="clear" w:color="auto" w:fill="auto"/>
        <w:spacing w:line="240" w:lineRule="auto"/>
        <w:ind w:left="-567" w:right="-426" w:firstLine="567"/>
        <w:rPr>
          <w:sz w:val="28"/>
          <w:szCs w:val="28"/>
        </w:rPr>
      </w:pPr>
      <w:r w:rsidRPr="00A52267">
        <w:rPr>
          <w:rStyle w:val="a3"/>
          <w:color w:val="000000"/>
          <w:sz w:val="28"/>
          <w:szCs w:val="28"/>
        </w:rPr>
        <w:t xml:space="preserve">влечет </w:t>
      </w:r>
      <w:r w:rsidRPr="00A52267">
        <w:rPr>
          <w:rStyle w:val="a5"/>
          <w:b w:val="0"/>
          <w:color w:val="000000"/>
          <w:sz w:val="28"/>
          <w:szCs w:val="28"/>
        </w:rPr>
        <w:t xml:space="preserve">наложение </w:t>
      </w:r>
      <w:r w:rsidRPr="00A52267">
        <w:rPr>
          <w:rStyle w:val="a3"/>
          <w:color w:val="000000"/>
          <w:sz w:val="28"/>
          <w:szCs w:val="28"/>
        </w:rPr>
        <w:t xml:space="preserve">штрафа в размере от восьми </w:t>
      </w:r>
      <w:r w:rsidRPr="00A52267">
        <w:rPr>
          <w:rStyle w:val="a5"/>
          <w:b w:val="0"/>
          <w:color w:val="000000"/>
          <w:sz w:val="28"/>
          <w:szCs w:val="28"/>
        </w:rPr>
        <w:t xml:space="preserve">до </w:t>
      </w:r>
      <w:r w:rsidRPr="00A52267">
        <w:rPr>
          <w:rStyle w:val="a3"/>
          <w:color w:val="000000"/>
          <w:sz w:val="28"/>
          <w:szCs w:val="28"/>
        </w:rPr>
        <w:t>двенадцати базовых величин,</w:t>
      </w:r>
    </w:p>
    <w:p w:rsidR="007D0273" w:rsidRPr="00A52267" w:rsidRDefault="007D0273" w:rsidP="00A52267">
      <w:pPr>
        <w:pStyle w:val="a4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-567" w:right="-426" w:firstLine="567"/>
        <w:rPr>
          <w:sz w:val="28"/>
          <w:szCs w:val="28"/>
        </w:rPr>
      </w:pPr>
      <w:r w:rsidRPr="00A52267">
        <w:rPr>
          <w:rStyle w:val="a3"/>
          <w:color w:val="000000"/>
          <w:sz w:val="28"/>
          <w:szCs w:val="28"/>
        </w:rPr>
        <w:t xml:space="preserve">Потребление без назначения врача-специалиста наркотических средств или </w:t>
      </w:r>
      <w:r w:rsidRPr="00A52267">
        <w:rPr>
          <w:rStyle w:val="a5"/>
          <w:b w:val="0"/>
          <w:color w:val="000000"/>
          <w:sz w:val="28"/>
          <w:szCs w:val="28"/>
        </w:rPr>
        <w:t xml:space="preserve">психотропных </w:t>
      </w:r>
      <w:r w:rsidRPr="00A52267">
        <w:rPr>
          <w:rStyle w:val="a3"/>
          <w:color w:val="000000"/>
          <w:sz w:val="28"/>
          <w:szCs w:val="28"/>
        </w:rPr>
        <w:t xml:space="preserve">веществ в общественном месте либо потребление их аналогов </w:t>
      </w:r>
      <w:r w:rsidRPr="00A52267">
        <w:rPr>
          <w:rStyle w:val="a5"/>
          <w:b w:val="0"/>
          <w:color w:val="000000"/>
          <w:sz w:val="28"/>
          <w:szCs w:val="28"/>
        </w:rPr>
        <w:t xml:space="preserve">в </w:t>
      </w:r>
      <w:r w:rsidRPr="00A52267">
        <w:rPr>
          <w:rStyle w:val="a3"/>
          <w:color w:val="000000"/>
          <w:sz w:val="28"/>
          <w:szCs w:val="28"/>
        </w:rPr>
        <w:t>общественном месте -</w:t>
      </w:r>
    </w:p>
    <w:p w:rsidR="007D0273" w:rsidRPr="00A52267" w:rsidRDefault="007D0273" w:rsidP="00A52267">
      <w:pPr>
        <w:pStyle w:val="a4"/>
        <w:shd w:val="clear" w:color="auto" w:fill="auto"/>
        <w:spacing w:line="240" w:lineRule="auto"/>
        <w:ind w:left="-567" w:right="-426" w:firstLine="567"/>
        <w:rPr>
          <w:sz w:val="28"/>
          <w:szCs w:val="28"/>
        </w:rPr>
      </w:pPr>
      <w:r w:rsidRPr="00A52267">
        <w:rPr>
          <w:rStyle w:val="a3"/>
          <w:color w:val="000000"/>
          <w:sz w:val="28"/>
          <w:szCs w:val="28"/>
        </w:rPr>
        <w:t xml:space="preserve">влекут наложение </w:t>
      </w:r>
      <w:r w:rsidRPr="00A52267">
        <w:rPr>
          <w:rStyle w:val="a5"/>
          <w:b w:val="0"/>
          <w:color w:val="000000"/>
          <w:sz w:val="28"/>
          <w:szCs w:val="28"/>
        </w:rPr>
        <w:t xml:space="preserve">штрафа в </w:t>
      </w:r>
      <w:r w:rsidRPr="00A52267">
        <w:rPr>
          <w:rStyle w:val="a3"/>
          <w:color w:val="000000"/>
          <w:sz w:val="28"/>
          <w:szCs w:val="28"/>
        </w:rPr>
        <w:t>размере от десяти до пятн</w:t>
      </w:r>
      <w:r w:rsidR="00056A76" w:rsidRPr="00A52267">
        <w:rPr>
          <w:rStyle w:val="a3"/>
          <w:color w:val="000000"/>
          <w:sz w:val="28"/>
          <w:szCs w:val="28"/>
        </w:rPr>
        <w:t>адцати базо</w:t>
      </w:r>
      <w:r w:rsidRPr="00A52267">
        <w:rPr>
          <w:rStyle w:val="a3"/>
          <w:color w:val="000000"/>
          <w:sz w:val="28"/>
          <w:szCs w:val="28"/>
        </w:rPr>
        <w:t>вых величин.</w:t>
      </w:r>
    </w:p>
    <w:p w:rsidR="007D0273" w:rsidRPr="00A52267" w:rsidRDefault="007D0273" w:rsidP="00A52267">
      <w:pPr>
        <w:pStyle w:val="a4"/>
        <w:shd w:val="clear" w:color="auto" w:fill="auto"/>
        <w:spacing w:line="240" w:lineRule="auto"/>
        <w:ind w:left="-567" w:right="-426" w:firstLine="567"/>
        <w:rPr>
          <w:sz w:val="28"/>
          <w:szCs w:val="28"/>
        </w:rPr>
      </w:pPr>
      <w:r w:rsidRPr="00A52267">
        <w:rPr>
          <w:rStyle w:val="a3"/>
          <w:color w:val="000000"/>
          <w:sz w:val="28"/>
          <w:szCs w:val="28"/>
        </w:rPr>
        <w:t xml:space="preserve">Также </w:t>
      </w:r>
      <w:proofErr w:type="spellStart"/>
      <w:r w:rsidRPr="00A52267">
        <w:rPr>
          <w:rStyle w:val="a3"/>
          <w:color w:val="000000"/>
          <w:sz w:val="28"/>
          <w:szCs w:val="28"/>
          <w:lang w:val="en-US"/>
        </w:rPr>
        <w:t>KoA</w:t>
      </w:r>
      <w:proofErr w:type="spellEnd"/>
      <w:r w:rsidR="00A52267" w:rsidRPr="00A52267">
        <w:rPr>
          <w:rStyle w:val="a3"/>
          <w:color w:val="000000"/>
          <w:sz w:val="28"/>
          <w:szCs w:val="28"/>
        </w:rPr>
        <w:t>П</w:t>
      </w:r>
      <w:r w:rsidRPr="00A52267">
        <w:rPr>
          <w:rStyle w:val="a3"/>
          <w:color w:val="000000"/>
          <w:sz w:val="28"/>
          <w:szCs w:val="28"/>
        </w:rPr>
        <w:t xml:space="preserve"> РБ </w:t>
      </w:r>
      <w:proofErr w:type="gramStart"/>
      <w:r w:rsidRPr="00A52267">
        <w:rPr>
          <w:rStyle w:val="a3"/>
          <w:color w:val="000000"/>
          <w:sz w:val="28"/>
          <w:szCs w:val="28"/>
        </w:rPr>
        <w:t>дополнен</w:t>
      </w:r>
      <w:proofErr w:type="gramEnd"/>
      <w:r w:rsidRPr="00A52267">
        <w:rPr>
          <w:rStyle w:val="a3"/>
          <w:color w:val="000000"/>
          <w:sz w:val="28"/>
          <w:szCs w:val="28"/>
        </w:rPr>
        <w:t xml:space="preserve"> статьями 16.10 и 17.15 следующего содержания:</w:t>
      </w:r>
    </w:p>
    <w:p w:rsidR="007D0273" w:rsidRPr="00A52267" w:rsidRDefault="007D0273" w:rsidP="00A52267">
      <w:pPr>
        <w:pStyle w:val="a4"/>
        <w:shd w:val="clear" w:color="auto" w:fill="auto"/>
        <w:spacing w:line="240" w:lineRule="auto"/>
        <w:ind w:left="-567" w:right="-426" w:firstLine="567"/>
        <w:rPr>
          <w:b/>
          <w:sz w:val="28"/>
          <w:szCs w:val="28"/>
        </w:rPr>
      </w:pPr>
      <w:r w:rsidRPr="00A52267">
        <w:rPr>
          <w:rStyle w:val="a3"/>
          <w:b/>
          <w:color w:val="000000"/>
          <w:sz w:val="28"/>
          <w:szCs w:val="28"/>
        </w:rPr>
        <w:t xml:space="preserve">Статья 16.10. </w:t>
      </w:r>
      <w:r w:rsidR="00A52267" w:rsidRPr="00A52267">
        <w:rPr>
          <w:rStyle w:val="a3"/>
          <w:b/>
          <w:color w:val="000000"/>
          <w:sz w:val="28"/>
          <w:szCs w:val="28"/>
        </w:rPr>
        <w:t>«</w:t>
      </w:r>
      <w:r w:rsidRPr="00A52267">
        <w:rPr>
          <w:rStyle w:val="a3"/>
          <w:b/>
          <w:color w:val="000000"/>
          <w:sz w:val="28"/>
          <w:szCs w:val="28"/>
        </w:rPr>
        <w:t>Незаконные действия с не</w:t>
      </w:r>
      <w:r w:rsidR="00A52267" w:rsidRPr="00A52267">
        <w:rPr>
          <w:rStyle w:val="a3"/>
          <w:b/>
          <w:color w:val="000000"/>
          <w:sz w:val="28"/>
          <w:szCs w:val="28"/>
        </w:rPr>
        <w:t xml:space="preserve"> </w:t>
      </w:r>
      <w:r w:rsidRPr="00A52267">
        <w:rPr>
          <w:rStyle w:val="a3"/>
          <w:b/>
          <w:color w:val="000000"/>
          <w:sz w:val="28"/>
          <w:szCs w:val="28"/>
        </w:rPr>
        <w:t xml:space="preserve">курительными табачными изделиями, предназначенными для сосания </w:t>
      </w:r>
      <w:r w:rsidRPr="00A52267">
        <w:rPr>
          <w:rStyle w:val="a5"/>
          <w:b w:val="0"/>
          <w:color w:val="000000"/>
          <w:sz w:val="28"/>
          <w:szCs w:val="28"/>
        </w:rPr>
        <w:t xml:space="preserve">и </w:t>
      </w:r>
      <w:r w:rsidRPr="00A52267">
        <w:rPr>
          <w:rStyle w:val="a3"/>
          <w:b/>
          <w:color w:val="000000"/>
          <w:sz w:val="28"/>
          <w:szCs w:val="28"/>
        </w:rPr>
        <w:t>(или) жевания</w:t>
      </w:r>
    </w:p>
    <w:p w:rsidR="007D0273" w:rsidRPr="00A52267" w:rsidRDefault="007D0273" w:rsidP="00A52267">
      <w:pPr>
        <w:pStyle w:val="a4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-567" w:right="-426" w:firstLine="567"/>
        <w:rPr>
          <w:sz w:val="28"/>
          <w:szCs w:val="28"/>
        </w:rPr>
      </w:pPr>
      <w:r w:rsidRPr="00A52267">
        <w:rPr>
          <w:rStyle w:val="a3"/>
          <w:color w:val="000000"/>
          <w:sz w:val="28"/>
          <w:szCs w:val="28"/>
        </w:rPr>
        <w:t>Приобретение, хранение не</w:t>
      </w:r>
      <w:r w:rsidR="00A52267" w:rsidRPr="00A52267">
        <w:rPr>
          <w:rStyle w:val="a3"/>
          <w:color w:val="000000"/>
          <w:sz w:val="28"/>
          <w:szCs w:val="28"/>
        </w:rPr>
        <w:t xml:space="preserve"> </w:t>
      </w:r>
      <w:r w:rsidRPr="00A52267">
        <w:rPr>
          <w:rStyle w:val="a3"/>
          <w:color w:val="000000"/>
          <w:sz w:val="28"/>
          <w:szCs w:val="28"/>
        </w:rPr>
        <w:t xml:space="preserve">курительных </w:t>
      </w:r>
      <w:r w:rsidRPr="00A52267">
        <w:rPr>
          <w:rStyle w:val="a5"/>
          <w:b w:val="0"/>
          <w:color w:val="000000"/>
          <w:sz w:val="28"/>
          <w:szCs w:val="28"/>
        </w:rPr>
        <w:t xml:space="preserve">табачных </w:t>
      </w:r>
      <w:r w:rsidRPr="00A52267">
        <w:rPr>
          <w:rStyle w:val="a3"/>
          <w:color w:val="000000"/>
          <w:sz w:val="28"/>
          <w:szCs w:val="28"/>
        </w:rPr>
        <w:t xml:space="preserve">изделий, предназначенных </w:t>
      </w:r>
      <w:r w:rsidRPr="00A52267">
        <w:rPr>
          <w:rStyle w:val="a5"/>
          <w:b w:val="0"/>
          <w:color w:val="000000"/>
          <w:sz w:val="28"/>
          <w:szCs w:val="28"/>
        </w:rPr>
        <w:t xml:space="preserve">для </w:t>
      </w:r>
      <w:r w:rsidRPr="00A52267">
        <w:rPr>
          <w:rStyle w:val="a3"/>
          <w:color w:val="000000"/>
          <w:sz w:val="28"/>
          <w:szCs w:val="28"/>
        </w:rPr>
        <w:t xml:space="preserve">сосания </w:t>
      </w:r>
      <w:r w:rsidRPr="00A52267">
        <w:rPr>
          <w:rStyle w:val="a5"/>
          <w:b w:val="0"/>
          <w:color w:val="000000"/>
          <w:sz w:val="28"/>
          <w:szCs w:val="28"/>
        </w:rPr>
        <w:t xml:space="preserve">и </w:t>
      </w:r>
      <w:r w:rsidRPr="00A52267">
        <w:rPr>
          <w:rStyle w:val="a3"/>
          <w:color w:val="000000"/>
          <w:sz w:val="28"/>
          <w:szCs w:val="28"/>
        </w:rPr>
        <w:t xml:space="preserve">(или) </w:t>
      </w:r>
      <w:r w:rsidRPr="00A52267">
        <w:rPr>
          <w:rStyle w:val="a5"/>
          <w:b w:val="0"/>
          <w:color w:val="000000"/>
          <w:sz w:val="28"/>
          <w:szCs w:val="28"/>
        </w:rPr>
        <w:t xml:space="preserve">жевания, </w:t>
      </w:r>
      <w:r w:rsidRPr="00A52267">
        <w:rPr>
          <w:rStyle w:val="a3"/>
          <w:color w:val="000000"/>
          <w:sz w:val="28"/>
          <w:szCs w:val="28"/>
        </w:rPr>
        <w:t xml:space="preserve">в </w:t>
      </w:r>
      <w:r w:rsidRPr="00A52267">
        <w:rPr>
          <w:rStyle w:val="a5"/>
          <w:b w:val="0"/>
          <w:color w:val="000000"/>
          <w:sz w:val="28"/>
          <w:szCs w:val="28"/>
        </w:rPr>
        <w:t xml:space="preserve">количестве, не </w:t>
      </w:r>
      <w:r w:rsidRPr="00A52267">
        <w:rPr>
          <w:rStyle w:val="a3"/>
          <w:color w:val="000000"/>
          <w:sz w:val="28"/>
          <w:szCs w:val="28"/>
        </w:rPr>
        <w:t>превышающем пятидесяти граммов, -</w:t>
      </w:r>
    </w:p>
    <w:p w:rsidR="007D0273" w:rsidRPr="00A52267" w:rsidRDefault="007D0273" w:rsidP="00A52267">
      <w:pPr>
        <w:pStyle w:val="a4"/>
        <w:shd w:val="clear" w:color="auto" w:fill="auto"/>
        <w:spacing w:line="240" w:lineRule="auto"/>
        <w:ind w:left="-567" w:right="-426" w:firstLine="567"/>
        <w:rPr>
          <w:sz w:val="28"/>
          <w:szCs w:val="28"/>
        </w:rPr>
      </w:pPr>
      <w:r w:rsidRPr="00A52267">
        <w:rPr>
          <w:rStyle w:val="a3"/>
          <w:color w:val="000000"/>
          <w:sz w:val="28"/>
          <w:szCs w:val="28"/>
        </w:rPr>
        <w:t>влекут предупреждение или наложение штрафа в размере до двух базовых величин.</w:t>
      </w:r>
    </w:p>
    <w:p w:rsidR="007D0273" w:rsidRPr="00A52267" w:rsidRDefault="007D0273" w:rsidP="00A52267">
      <w:pPr>
        <w:pStyle w:val="a4"/>
        <w:numPr>
          <w:ilvl w:val="0"/>
          <w:numId w:val="2"/>
        </w:numPr>
        <w:shd w:val="clear" w:color="auto" w:fill="auto"/>
        <w:tabs>
          <w:tab w:val="left" w:pos="284"/>
        </w:tabs>
        <w:spacing w:line="240" w:lineRule="auto"/>
        <w:ind w:left="-567" w:right="-426" w:firstLine="567"/>
        <w:rPr>
          <w:sz w:val="28"/>
          <w:szCs w:val="28"/>
        </w:rPr>
      </w:pPr>
      <w:r w:rsidRPr="00A52267">
        <w:rPr>
          <w:rStyle w:val="a3"/>
          <w:color w:val="000000"/>
          <w:sz w:val="28"/>
          <w:szCs w:val="28"/>
        </w:rPr>
        <w:lastRenderedPageBreak/>
        <w:t xml:space="preserve">Перевозка, пересылка, приобретение, хранение </w:t>
      </w:r>
      <w:r w:rsidRPr="00A52267">
        <w:rPr>
          <w:rStyle w:val="a5"/>
          <w:b w:val="0"/>
          <w:color w:val="000000"/>
          <w:sz w:val="28"/>
          <w:szCs w:val="28"/>
        </w:rPr>
        <w:t>не</w:t>
      </w:r>
      <w:r w:rsidR="00462726" w:rsidRPr="00A52267">
        <w:rPr>
          <w:rStyle w:val="a5"/>
          <w:b w:val="0"/>
          <w:color w:val="000000"/>
          <w:sz w:val="28"/>
          <w:szCs w:val="28"/>
        </w:rPr>
        <w:t xml:space="preserve"> </w:t>
      </w:r>
      <w:r w:rsidRPr="00A52267">
        <w:rPr>
          <w:rStyle w:val="a5"/>
          <w:b w:val="0"/>
          <w:color w:val="000000"/>
          <w:sz w:val="28"/>
          <w:szCs w:val="28"/>
        </w:rPr>
        <w:t xml:space="preserve">курительных </w:t>
      </w:r>
      <w:r w:rsidRPr="00A52267">
        <w:rPr>
          <w:rStyle w:val="a3"/>
          <w:color w:val="000000"/>
          <w:sz w:val="28"/>
          <w:szCs w:val="28"/>
        </w:rPr>
        <w:t xml:space="preserve">табачных </w:t>
      </w:r>
      <w:r w:rsidRPr="00A52267">
        <w:rPr>
          <w:rStyle w:val="a5"/>
          <w:b w:val="0"/>
          <w:color w:val="000000"/>
          <w:sz w:val="28"/>
          <w:szCs w:val="28"/>
        </w:rPr>
        <w:t xml:space="preserve">изделии, </w:t>
      </w:r>
      <w:r w:rsidRPr="00A52267">
        <w:rPr>
          <w:rStyle w:val="a3"/>
          <w:color w:val="000000"/>
          <w:sz w:val="28"/>
          <w:szCs w:val="28"/>
        </w:rPr>
        <w:t xml:space="preserve">предназначенных для сосания </w:t>
      </w:r>
      <w:r w:rsidRPr="00A52267">
        <w:rPr>
          <w:rStyle w:val="a5"/>
          <w:b w:val="0"/>
          <w:color w:val="000000"/>
          <w:sz w:val="28"/>
          <w:szCs w:val="28"/>
        </w:rPr>
        <w:t xml:space="preserve">и </w:t>
      </w:r>
      <w:r w:rsidRPr="00A52267">
        <w:rPr>
          <w:rStyle w:val="a3"/>
          <w:color w:val="000000"/>
          <w:sz w:val="28"/>
          <w:szCs w:val="28"/>
        </w:rPr>
        <w:t xml:space="preserve">(или) жевания, в количестве, превышающем пятьдесят граммов, а равно </w:t>
      </w:r>
      <w:r w:rsidRPr="00A52267">
        <w:rPr>
          <w:rStyle w:val="a5"/>
          <w:b w:val="0"/>
          <w:color w:val="000000"/>
          <w:sz w:val="28"/>
          <w:szCs w:val="28"/>
        </w:rPr>
        <w:t xml:space="preserve">реализация </w:t>
      </w:r>
      <w:r w:rsidRPr="00A52267">
        <w:rPr>
          <w:rStyle w:val="a3"/>
          <w:color w:val="000000"/>
          <w:sz w:val="28"/>
          <w:szCs w:val="28"/>
        </w:rPr>
        <w:t>таких не</w:t>
      </w:r>
      <w:r w:rsidR="00462726" w:rsidRPr="00A52267">
        <w:rPr>
          <w:rStyle w:val="a3"/>
          <w:color w:val="000000"/>
          <w:sz w:val="28"/>
          <w:szCs w:val="28"/>
        </w:rPr>
        <w:t xml:space="preserve"> </w:t>
      </w:r>
      <w:r w:rsidRPr="00A52267">
        <w:rPr>
          <w:rStyle w:val="a3"/>
          <w:color w:val="000000"/>
          <w:sz w:val="28"/>
          <w:szCs w:val="28"/>
        </w:rPr>
        <w:t xml:space="preserve">курительных табачных изделий при </w:t>
      </w:r>
      <w:r w:rsidRPr="00A52267">
        <w:rPr>
          <w:rStyle w:val="a5"/>
          <w:b w:val="0"/>
          <w:color w:val="000000"/>
          <w:sz w:val="28"/>
          <w:szCs w:val="28"/>
        </w:rPr>
        <w:t xml:space="preserve">отсутствии </w:t>
      </w:r>
      <w:r w:rsidRPr="00A52267">
        <w:rPr>
          <w:rStyle w:val="a3"/>
          <w:color w:val="000000"/>
          <w:sz w:val="28"/>
          <w:szCs w:val="28"/>
        </w:rPr>
        <w:t>признаков незаконной предпринимательской деятельности -</w:t>
      </w:r>
    </w:p>
    <w:p w:rsidR="007D0273" w:rsidRPr="00A52267" w:rsidRDefault="007D0273" w:rsidP="00A52267">
      <w:pPr>
        <w:pStyle w:val="a4"/>
        <w:shd w:val="clear" w:color="auto" w:fill="auto"/>
        <w:spacing w:line="240" w:lineRule="auto"/>
        <w:ind w:left="-567" w:right="-426" w:firstLine="567"/>
        <w:rPr>
          <w:rStyle w:val="a3"/>
          <w:color w:val="000000"/>
          <w:sz w:val="28"/>
          <w:szCs w:val="28"/>
        </w:rPr>
      </w:pPr>
      <w:r w:rsidRPr="00A52267">
        <w:rPr>
          <w:rStyle w:val="a3"/>
          <w:color w:val="000000"/>
          <w:sz w:val="28"/>
          <w:szCs w:val="28"/>
        </w:rPr>
        <w:t xml:space="preserve">влекут </w:t>
      </w:r>
      <w:r w:rsidRPr="00A52267">
        <w:rPr>
          <w:rStyle w:val="a5"/>
          <w:b w:val="0"/>
          <w:color w:val="000000"/>
          <w:sz w:val="28"/>
          <w:szCs w:val="28"/>
        </w:rPr>
        <w:t xml:space="preserve">наложение штрафа </w:t>
      </w:r>
      <w:r w:rsidRPr="00A52267">
        <w:rPr>
          <w:rStyle w:val="a3"/>
          <w:color w:val="000000"/>
          <w:sz w:val="28"/>
          <w:szCs w:val="28"/>
        </w:rPr>
        <w:t xml:space="preserve">в размере </w:t>
      </w:r>
      <w:r w:rsidRPr="00A52267">
        <w:rPr>
          <w:rStyle w:val="a5"/>
          <w:b w:val="0"/>
          <w:color w:val="000000"/>
          <w:sz w:val="28"/>
          <w:szCs w:val="28"/>
        </w:rPr>
        <w:t xml:space="preserve">от </w:t>
      </w:r>
      <w:r w:rsidRPr="00A52267">
        <w:rPr>
          <w:rStyle w:val="a3"/>
          <w:color w:val="000000"/>
          <w:sz w:val="28"/>
          <w:szCs w:val="28"/>
        </w:rPr>
        <w:t xml:space="preserve">десяти </w:t>
      </w:r>
      <w:proofErr w:type="gramStart"/>
      <w:r w:rsidRPr="00A52267">
        <w:rPr>
          <w:rStyle w:val="a3"/>
          <w:color w:val="000000"/>
          <w:sz w:val="28"/>
          <w:szCs w:val="28"/>
        </w:rPr>
        <w:t>до сорока</w:t>
      </w:r>
      <w:proofErr w:type="gramEnd"/>
      <w:r w:rsidRPr="00A52267">
        <w:rPr>
          <w:rStyle w:val="a3"/>
          <w:color w:val="000000"/>
          <w:sz w:val="28"/>
          <w:szCs w:val="28"/>
        </w:rPr>
        <w:t xml:space="preserve"> базовых величин с конфискацией денежной выручки, полученной от реализации указанных не</w:t>
      </w:r>
      <w:r w:rsidR="00462726" w:rsidRPr="00A52267">
        <w:rPr>
          <w:rStyle w:val="a3"/>
          <w:color w:val="000000"/>
          <w:sz w:val="28"/>
          <w:szCs w:val="28"/>
        </w:rPr>
        <w:t xml:space="preserve"> </w:t>
      </w:r>
      <w:r w:rsidRPr="00A52267">
        <w:rPr>
          <w:rStyle w:val="a3"/>
          <w:color w:val="000000"/>
          <w:sz w:val="28"/>
          <w:szCs w:val="28"/>
        </w:rPr>
        <w:t xml:space="preserve">курительных </w:t>
      </w:r>
      <w:r w:rsidRPr="00A52267">
        <w:rPr>
          <w:rStyle w:val="a5"/>
          <w:b w:val="0"/>
          <w:color w:val="000000"/>
          <w:sz w:val="28"/>
          <w:szCs w:val="28"/>
        </w:rPr>
        <w:t xml:space="preserve">табачных </w:t>
      </w:r>
      <w:r w:rsidRPr="00A52267">
        <w:rPr>
          <w:rStyle w:val="a3"/>
          <w:color w:val="000000"/>
          <w:sz w:val="28"/>
          <w:szCs w:val="28"/>
        </w:rPr>
        <w:t>изделий, орудий и средств совершения административного правонарушения или без конфискации таких орудий и средств либо административный арест с конфискацией</w:t>
      </w:r>
    </w:p>
    <w:p w:rsidR="007D0273" w:rsidRPr="00A52267" w:rsidRDefault="007D0273" w:rsidP="00A52267">
      <w:pPr>
        <w:pStyle w:val="a4"/>
        <w:shd w:val="clear" w:color="auto" w:fill="auto"/>
        <w:spacing w:line="240" w:lineRule="auto"/>
        <w:ind w:left="-567" w:right="-426" w:firstLine="567"/>
        <w:rPr>
          <w:sz w:val="28"/>
          <w:szCs w:val="28"/>
        </w:rPr>
      </w:pPr>
      <w:r w:rsidRPr="00A52267">
        <w:rPr>
          <w:rStyle w:val="100"/>
          <w:color w:val="000000"/>
          <w:sz w:val="28"/>
          <w:szCs w:val="28"/>
        </w:rPr>
        <w:t>денежной выручки,</w:t>
      </w:r>
      <w:r w:rsidR="00462726" w:rsidRPr="00A52267">
        <w:rPr>
          <w:rStyle w:val="100"/>
          <w:color w:val="000000"/>
          <w:sz w:val="28"/>
          <w:szCs w:val="28"/>
        </w:rPr>
        <w:t xml:space="preserve"> </w:t>
      </w:r>
      <w:r w:rsidRPr="00A52267">
        <w:rPr>
          <w:rStyle w:val="100"/>
          <w:color w:val="000000"/>
          <w:sz w:val="28"/>
          <w:szCs w:val="28"/>
        </w:rPr>
        <w:t xml:space="preserve">полученной </w:t>
      </w:r>
      <w:proofErr w:type="gramStart"/>
      <w:r w:rsidRPr="00A52267">
        <w:rPr>
          <w:rStyle w:val="100"/>
          <w:color w:val="000000"/>
          <w:sz w:val="28"/>
          <w:szCs w:val="28"/>
          <w:lang w:val="en-US"/>
        </w:rPr>
        <w:t>o</w:t>
      </w:r>
      <w:proofErr w:type="gramEnd"/>
      <w:r w:rsidRPr="00A52267">
        <w:rPr>
          <w:rStyle w:val="100"/>
          <w:color w:val="000000"/>
          <w:sz w:val="28"/>
          <w:szCs w:val="28"/>
        </w:rPr>
        <w:t>т реализации указанных не</w:t>
      </w:r>
      <w:r w:rsidR="00A52267" w:rsidRPr="00A52267">
        <w:rPr>
          <w:rStyle w:val="100"/>
          <w:color w:val="000000"/>
          <w:sz w:val="28"/>
          <w:szCs w:val="28"/>
        </w:rPr>
        <w:t xml:space="preserve"> </w:t>
      </w:r>
      <w:r w:rsidRPr="00A52267">
        <w:rPr>
          <w:rStyle w:val="100"/>
          <w:color w:val="000000"/>
          <w:sz w:val="28"/>
          <w:szCs w:val="28"/>
        </w:rPr>
        <w:t xml:space="preserve">курительных табачных </w:t>
      </w:r>
      <w:r w:rsidRPr="00A52267">
        <w:rPr>
          <w:rStyle w:val="103"/>
          <w:b w:val="0"/>
          <w:color w:val="000000"/>
          <w:sz w:val="28"/>
          <w:szCs w:val="28"/>
        </w:rPr>
        <w:t xml:space="preserve">изделий, </w:t>
      </w:r>
      <w:r w:rsidRPr="00A52267">
        <w:rPr>
          <w:rStyle w:val="100"/>
          <w:color w:val="000000"/>
          <w:sz w:val="28"/>
          <w:szCs w:val="28"/>
        </w:rPr>
        <w:t>орудий и средств совершения административного правонарушения или без конфискации таких орудий и средств,</w:t>
      </w:r>
    </w:p>
    <w:p w:rsidR="007D0273" w:rsidRPr="00A52267" w:rsidRDefault="007D0273" w:rsidP="00A52267">
      <w:pPr>
        <w:pStyle w:val="a4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-567" w:right="-426" w:firstLine="567"/>
        <w:rPr>
          <w:sz w:val="28"/>
          <w:szCs w:val="28"/>
        </w:rPr>
      </w:pPr>
      <w:r w:rsidRPr="00A52267">
        <w:rPr>
          <w:rStyle w:val="103"/>
          <w:b w:val="0"/>
          <w:color w:val="000000"/>
          <w:sz w:val="28"/>
          <w:szCs w:val="28"/>
        </w:rPr>
        <w:t>Изготовление</w:t>
      </w:r>
      <w:r w:rsidRPr="00A52267">
        <w:rPr>
          <w:rStyle w:val="101"/>
          <w:b w:val="0"/>
          <w:color w:val="000000"/>
          <w:sz w:val="28"/>
          <w:szCs w:val="28"/>
        </w:rPr>
        <w:t xml:space="preserve"> </w:t>
      </w:r>
      <w:r w:rsidRPr="00A52267">
        <w:rPr>
          <w:rStyle w:val="100"/>
          <w:color w:val="000000"/>
          <w:sz w:val="28"/>
          <w:szCs w:val="28"/>
        </w:rPr>
        <w:t>не</w:t>
      </w:r>
      <w:r w:rsidR="00462726" w:rsidRPr="00A52267">
        <w:rPr>
          <w:rStyle w:val="100"/>
          <w:color w:val="000000"/>
          <w:sz w:val="28"/>
          <w:szCs w:val="28"/>
        </w:rPr>
        <w:t xml:space="preserve"> </w:t>
      </w:r>
      <w:r w:rsidRPr="00A52267">
        <w:rPr>
          <w:rStyle w:val="100"/>
          <w:color w:val="000000"/>
          <w:sz w:val="28"/>
          <w:szCs w:val="28"/>
        </w:rPr>
        <w:t xml:space="preserve">курительных табачных изделий, </w:t>
      </w:r>
      <w:r w:rsidRPr="00A52267">
        <w:rPr>
          <w:rStyle w:val="103"/>
          <w:b w:val="0"/>
          <w:color w:val="000000"/>
          <w:sz w:val="28"/>
          <w:szCs w:val="28"/>
        </w:rPr>
        <w:t xml:space="preserve">предназначенных для </w:t>
      </w:r>
      <w:r w:rsidRPr="00A52267">
        <w:rPr>
          <w:rStyle w:val="100"/>
          <w:color w:val="000000"/>
          <w:sz w:val="28"/>
          <w:szCs w:val="28"/>
        </w:rPr>
        <w:t xml:space="preserve">сосания и (или) жевания, в количестве, </w:t>
      </w:r>
      <w:r w:rsidRPr="00A52267">
        <w:rPr>
          <w:rStyle w:val="103"/>
          <w:b w:val="0"/>
          <w:color w:val="000000"/>
          <w:sz w:val="28"/>
          <w:szCs w:val="28"/>
        </w:rPr>
        <w:t xml:space="preserve">превышающем </w:t>
      </w:r>
      <w:r w:rsidRPr="00A52267">
        <w:rPr>
          <w:rStyle w:val="100"/>
          <w:color w:val="000000"/>
          <w:sz w:val="28"/>
          <w:szCs w:val="28"/>
        </w:rPr>
        <w:t xml:space="preserve">пятьдесят граммов, при отсутствии </w:t>
      </w:r>
      <w:r w:rsidRPr="00A52267">
        <w:rPr>
          <w:rStyle w:val="103"/>
          <w:b w:val="0"/>
          <w:color w:val="000000"/>
          <w:sz w:val="28"/>
          <w:szCs w:val="28"/>
        </w:rPr>
        <w:t xml:space="preserve">признаков </w:t>
      </w:r>
      <w:r w:rsidRPr="00A52267">
        <w:rPr>
          <w:rStyle w:val="100"/>
          <w:color w:val="000000"/>
          <w:sz w:val="28"/>
          <w:szCs w:val="28"/>
        </w:rPr>
        <w:t>незаконной предпринимательской деятельности -</w:t>
      </w:r>
    </w:p>
    <w:p w:rsidR="007D0273" w:rsidRPr="00A52267" w:rsidRDefault="007D0273" w:rsidP="00A52267">
      <w:pPr>
        <w:pStyle w:val="a4"/>
        <w:shd w:val="clear" w:color="auto" w:fill="auto"/>
        <w:spacing w:line="240" w:lineRule="auto"/>
        <w:ind w:left="-567" w:right="-426" w:firstLine="567"/>
        <w:rPr>
          <w:sz w:val="28"/>
          <w:szCs w:val="28"/>
        </w:rPr>
      </w:pPr>
      <w:r w:rsidRPr="00A52267">
        <w:rPr>
          <w:rStyle w:val="100"/>
          <w:color w:val="000000"/>
          <w:sz w:val="28"/>
          <w:szCs w:val="28"/>
        </w:rPr>
        <w:t xml:space="preserve">влечет наложение штрафа в размере от тридцати пяти до сорока пяти базовых величин с конфискацией орудий и средств совершения административного правонарушения или без конфискации либо административный арест с конфискацией орудий и </w:t>
      </w:r>
      <w:r w:rsidRPr="00A52267">
        <w:rPr>
          <w:rStyle w:val="103"/>
          <w:b w:val="0"/>
          <w:color w:val="000000"/>
          <w:sz w:val="28"/>
          <w:szCs w:val="28"/>
        </w:rPr>
        <w:t xml:space="preserve">средств </w:t>
      </w:r>
      <w:r w:rsidRPr="00A52267">
        <w:rPr>
          <w:rStyle w:val="100"/>
          <w:color w:val="000000"/>
          <w:sz w:val="28"/>
          <w:szCs w:val="28"/>
        </w:rPr>
        <w:t>совершения административного правонарушения или без конфискации.</w:t>
      </w:r>
    </w:p>
    <w:p w:rsidR="007D0273" w:rsidRPr="00A52267" w:rsidRDefault="007D0273" w:rsidP="00A52267">
      <w:pPr>
        <w:pStyle w:val="a4"/>
        <w:shd w:val="clear" w:color="auto" w:fill="auto"/>
        <w:spacing w:line="240" w:lineRule="auto"/>
        <w:ind w:left="-567" w:right="-426" w:firstLine="567"/>
        <w:rPr>
          <w:sz w:val="28"/>
          <w:szCs w:val="28"/>
        </w:rPr>
      </w:pPr>
      <w:r w:rsidRPr="00A52267">
        <w:rPr>
          <w:rStyle w:val="100"/>
          <w:color w:val="000000"/>
          <w:sz w:val="28"/>
          <w:szCs w:val="28"/>
        </w:rPr>
        <w:t xml:space="preserve">Примечание. </w:t>
      </w:r>
      <w:r w:rsidRPr="00A52267">
        <w:rPr>
          <w:rStyle w:val="103"/>
          <w:b w:val="0"/>
          <w:color w:val="000000"/>
          <w:sz w:val="28"/>
          <w:szCs w:val="28"/>
        </w:rPr>
        <w:t>Под не</w:t>
      </w:r>
      <w:r w:rsidR="00462726" w:rsidRPr="00A52267">
        <w:rPr>
          <w:rStyle w:val="103"/>
          <w:b w:val="0"/>
          <w:color w:val="000000"/>
          <w:sz w:val="28"/>
          <w:szCs w:val="28"/>
        </w:rPr>
        <w:t xml:space="preserve"> </w:t>
      </w:r>
      <w:r w:rsidRPr="00A52267">
        <w:rPr>
          <w:rStyle w:val="103"/>
          <w:b w:val="0"/>
          <w:color w:val="000000"/>
          <w:sz w:val="28"/>
          <w:szCs w:val="28"/>
        </w:rPr>
        <w:t xml:space="preserve">курительными табачными </w:t>
      </w:r>
      <w:r w:rsidRPr="00A52267">
        <w:rPr>
          <w:rStyle w:val="100"/>
          <w:color w:val="000000"/>
          <w:sz w:val="28"/>
          <w:szCs w:val="28"/>
        </w:rPr>
        <w:t xml:space="preserve">изделиями, предназначенными, для сосания </w:t>
      </w:r>
      <w:r w:rsidRPr="00A52267">
        <w:rPr>
          <w:rStyle w:val="103"/>
          <w:b w:val="0"/>
          <w:color w:val="000000"/>
          <w:sz w:val="28"/>
          <w:szCs w:val="28"/>
        </w:rPr>
        <w:t xml:space="preserve">и </w:t>
      </w:r>
      <w:r w:rsidRPr="00A52267">
        <w:rPr>
          <w:rStyle w:val="100"/>
          <w:color w:val="000000"/>
          <w:sz w:val="28"/>
          <w:szCs w:val="28"/>
        </w:rPr>
        <w:t xml:space="preserve">(или) жевания, в </w:t>
      </w:r>
      <w:r w:rsidRPr="00A52267">
        <w:rPr>
          <w:rStyle w:val="103"/>
          <w:b w:val="0"/>
          <w:color w:val="000000"/>
          <w:sz w:val="28"/>
          <w:szCs w:val="28"/>
        </w:rPr>
        <w:t xml:space="preserve">настоящей </w:t>
      </w:r>
      <w:r w:rsidRPr="00A52267">
        <w:rPr>
          <w:rStyle w:val="100"/>
          <w:color w:val="000000"/>
          <w:sz w:val="28"/>
          <w:szCs w:val="28"/>
        </w:rPr>
        <w:t xml:space="preserve">статье понимаются изделия </w:t>
      </w:r>
      <w:r w:rsidRPr="00A52267">
        <w:rPr>
          <w:rStyle w:val="103"/>
          <w:b w:val="0"/>
          <w:color w:val="000000"/>
          <w:sz w:val="28"/>
          <w:szCs w:val="28"/>
        </w:rPr>
        <w:t>(</w:t>
      </w:r>
      <w:proofErr w:type="spellStart"/>
      <w:r w:rsidRPr="00A52267">
        <w:rPr>
          <w:rStyle w:val="103"/>
          <w:b w:val="0"/>
          <w:color w:val="000000"/>
          <w:sz w:val="28"/>
          <w:szCs w:val="28"/>
        </w:rPr>
        <w:t>снюс</w:t>
      </w:r>
      <w:proofErr w:type="spellEnd"/>
      <w:r w:rsidRPr="00A52267">
        <w:rPr>
          <w:rStyle w:val="103"/>
          <w:b w:val="0"/>
          <w:color w:val="000000"/>
          <w:sz w:val="28"/>
          <w:szCs w:val="28"/>
        </w:rPr>
        <w:t xml:space="preserve">, </w:t>
      </w:r>
      <w:proofErr w:type="spellStart"/>
      <w:r w:rsidRPr="00A52267">
        <w:rPr>
          <w:rStyle w:val="100"/>
          <w:color w:val="000000"/>
          <w:sz w:val="28"/>
          <w:szCs w:val="28"/>
        </w:rPr>
        <w:t>насвай</w:t>
      </w:r>
      <w:proofErr w:type="spellEnd"/>
      <w:r w:rsidRPr="00A52267">
        <w:rPr>
          <w:rStyle w:val="100"/>
          <w:color w:val="000000"/>
          <w:sz w:val="28"/>
          <w:szCs w:val="28"/>
        </w:rPr>
        <w:t xml:space="preserve"> </w:t>
      </w:r>
      <w:r w:rsidRPr="00A52267">
        <w:rPr>
          <w:rStyle w:val="103"/>
          <w:b w:val="0"/>
          <w:color w:val="000000"/>
          <w:sz w:val="28"/>
          <w:szCs w:val="28"/>
        </w:rPr>
        <w:t xml:space="preserve">и </w:t>
      </w:r>
      <w:r w:rsidRPr="00A52267">
        <w:rPr>
          <w:rStyle w:val="100"/>
          <w:color w:val="000000"/>
          <w:sz w:val="28"/>
          <w:szCs w:val="28"/>
        </w:rPr>
        <w:t xml:space="preserve">другие), изготовленные из табака (очищенной табачной пыли) и щелочного компонента (мела, извести или прочих щелочных, компонентов) с добавлением или без </w:t>
      </w:r>
      <w:r w:rsidRPr="00A52267">
        <w:rPr>
          <w:rStyle w:val="103"/>
          <w:b w:val="0"/>
          <w:color w:val="000000"/>
          <w:sz w:val="28"/>
          <w:szCs w:val="28"/>
        </w:rPr>
        <w:t xml:space="preserve">добавления иных </w:t>
      </w:r>
      <w:r w:rsidRPr="00A52267">
        <w:rPr>
          <w:rStyle w:val="100"/>
          <w:color w:val="000000"/>
          <w:sz w:val="28"/>
          <w:szCs w:val="28"/>
        </w:rPr>
        <w:t>ингредиентов».</w:t>
      </w:r>
    </w:p>
    <w:p w:rsidR="007D0273" w:rsidRPr="00A52267" w:rsidRDefault="007D0273" w:rsidP="00A52267">
      <w:pPr>
        <w:pStyle w:val="a4"/>
        <w:shd w:val="clear" w:color="auto" w:fill="auto"/>
        <w:spacing w:line="240" w:lineRule="auto"/>
        <w:ind w:left="-567" w:right="-426" w:firstLine="567"/>
        <w:rPr>
          <w:sz w:val="28"/>
          <w:szCs w:val="28"/>
        </w:rPr>
      </w:pPr>
      <w:r w:rsidRPr="00A52267">
        <w:rPr>
          <w:rStyle w:val="103"/>
          <w:b w:val="0"/>
          <w:color w:val="000000"/>
          <w:sz w:val="28"/>
          <w:szCs w:val="28"/>
        </w:rPr>
        <w:t xml:space="preserve">В </w:t>
      </w:r>
      <w:r w:rsidRPr="00A52267">
        <w:rPr>
          <w:rStyle w:val="100"/>
          <w:color w:val="000000"/>
          <w:sz w:val="28"/>
          <w:szCs w:val="28"/>
        </w:rPr>
        <w:t xml:space="preserve">соответствии </w:t>
      </w:r>
      <w:r w:rsidRPr="00A52267">
        <w:rPr>
          <w:rStyle w:val="103"/>
          <w:b w:val="0"/>
          <w:color w:val="000000"/>
          <w:sz w:val="28"/>
          <w:szCs w:val="28"/>
        </w:rPr>
        <w:t xml:space="preserve">со ст. 3.30 и ст. </w:t>
      </w:r>
      <w:r w:rsidRPr="00A52267">
        <w:rPr>
          <w:rStyle w:val="100"/>
          <w:color w:val="000000"/>
          <w:sz w:val="28"/>
          <w:szCs w:val="28"/>
        </w:rPr>
        <w:t xml:space="preserve">3.2. </w:t>
      </w:r>
      <w:r w:rsidRPr="00A52267">
        <w:rPr>
          <w:rStyle w:val="103"/>
          <w:b w:val="0"/>
          <w:color w:val="000000"/>
          <w:sz w:val="28"/>
          <w:szCs w:val="28"/>
        </w:rPr>
        <w:t>ПИ</w:t>
      </w:r>
      <w:r w:rsidR="00462726" w:rsidRPr="00A52267">
        <w:rPr>
          <w:rStyle w:val="103"/>
          <w:b w:val="0"/>
          <w:color w:val="000000"/>
          <w:sz w:val="28"/>
          <w:szCs w:val="28"/>
        </w:rPr>
        <w:t xml:space="preserve"> </w:t>
      </w:r>
      <w:r w:rsidRPr="00A52267">
        <w:rPr>
          <w:rStyle w:val="103"/>
          <w:b w:val="0"/>
          <w:color w:val="000000"/>
          <w:sz w:val="28"/>
          <w:szCs w:val="28"/>
        </w:rPr>
        <w:t xml:space="preserve">КоАП РБ, </w:t>
      </w:r>
      <w:r w:rsidRPr="00A52267">
        <w:rPr>
          <w:rStyle w:val="100"/>
          <w:color w:val="000000"/>
          <w:sz w:val="28"/>
          <w:szCs w:val="28"/>
        </w:rPr>
        <w:t xml:space="preserve">правом составлять протокол об </w:t>
      </w:r>
      <w:r w:rsidRPr="00A52267">
        <w:rPr>
          <w:rStyle w:val="103"/>
          <w:b w:val="0"/>
          <w:color w:val="000000"/>
          <w:sz w:val="28"/>
          <w:szCs w:val="28"/>
        </w:rPr>
        <w:t xml:space="preserve">административном </w:t>
      </w:r>
      <w:r w:rsidRPr="00A52267">
        <w:rPr>
          <w:rStyle w:val="100"/>
          <w:color w:val="000000"/>
          <w:sz w:val="28"/>
          <w:szCs w:val="28"/>
        </w:rPr>
        <w:t xml:space="preserve">правонарушении наделены должностные </w:t>
      </w:r>
      <w:r w:rsidRPr="00A52267">
        <w:rPr>
          <w:rStyle w:val="103"/>
          <w:b w:val="0"/>
          <w:color w:val="000000"/>
          <w:sz w:val="28"/>
          <w:szCs w:val="28"/>
        </w:rPr>
        <w:t xml:space="preserve">лица ОВД, рассматривают </w:t>
      </w:r>
      <w:r w:rsidRPr="00A52267">
        <w:rPr>
          <w:rStyle w:val="100"/>
          <w:color w:val="000000"/>
          <w:sz w:val="28"/>
          <w:szCs w:val="28"/>
        </w:rPr>
        <w:t xml:space="preserve">дела </w:t>
      </w:r>
      <w:r w:rsidRPr="00A52267">
        <w:rPr>
          <w:rStyle w:val="103"/>
          <w:b w:val="0"/>
          <w:color w:val="000000"/>
          <w:sz w:val="28"/>
          <w:szCs w:val="28"/>
        </w:rPr>
        <w:t>суды.</w:t>
      </w:r>
    </w:p>
    <w:p w:rsidR="007D0273" w:rsidRPr="00A52267" w:rsidRDefault="007D0273" w:rsidP="00A52267">
      <w:pPr>
        <w:pStyle w:val="a4"/>
        <w:shd w:val="clear" w:color="auto" w:fill="auto"/>
        <w:spacing w:line="240" w:lineRule="auto"/>
        <w:ind w:left="-567" w:right="-426" w:firstLine="567"/>
        <w:rPr>
          <w:b/>
          <w:sz w:val="28"/>
          <w:szCs w:val="28"/>
        </w:rPr>
      </w:pPr>
      <w:r w:rsidRPr="00A52267">
        <w:rPr>
          <w:rStyle w:val="100"/>
          <w:b/>
          <w:color w:val="000000"/>
          <w:sz w:val="28"/>
          <w:szCs w:val="28"/>
        </w:rPr>
        <w:t>Статья 17</w:t>
      </w:r>
      <w:r w:rsidR="00462726" w:rsidRPr="00A52267">
        <w:rPr>
          <w:rStyle w:val="100"/>
          <w:b/>
          <w:color w:val="000000"/>
          <w:sz w:val="28"/>
          <w:szCs w:val="28"/>
        </w:rPr>
        <w:t>.</w:t>
      </w:r>
      <w:r w:rsidRPr="00A52267">
        <w:rPr>
          <w:rStyle w:val="100"/>
          <w:b/>
          <w:color w:val="000000"/>
          <w:sz w:val="28"/>
          <w:szCs w:val="28"/>
        </w:rPr>
        <w:t xml:space="preserve">15. </w:t>
      </w:r>
      <w:r w:rsidR="00462726" w:rsidRPr="00A52267">
        <w:rPr>
          <w:rStyle w:val="100"/>
          <w:b/>
          <w:color w:val="000000"/>
          <w:sz w:val="28"/>
          <w:szCs w:val="28"/>
        </w:rPr>
        <w:t>«</w:t>
      </w:r>
      <w:r w:rsidRPr="00A52267">
        <w:rPr>
          <w:rStyle w:val="100"/>
          <w:b/>
          <w:color w:val="000000"/>
          <w:sz w:val="28"/>
          <w:szCs w:val="28"/>
        </w:rPr>
        <w:t>Непринятие мер по недопущению потребления и распространения наркотических средств, психотропных веществ, их аналогов</w:t>
      </w:r>
      <w:r w:rsidR="00462726" w:rsidRPr="00A52267">
        <w:rPr>
          <w:rStyle w:val="100"/>
          <w:b/>
          <w:color w:val="000000"/>
          <w:sz w:val="28"/>
          <w:szCs w:val="28"/>
        </w:rPr>
        <w:t>»</w:t>
      </w:r>
    </w:p>
    <w:p w:rsidR="007D0273" w:rsidRPr="00A52267" w:rsidRDefault="007D0273" w:rsidP="00A52267">
      <w:pPr>
        <w:pStyle w:val="a4"/>
        <w:shd w:val="clear" w:color="auto" w:fill="auto"/>
        <w:spacing w:line="240" w:lineRule="auto"/>
        <w:ind w:left="-567" w:right="-426" w:firstLine="567"/>
        <w:rPr>
          <w:sz w:val="28"/>
          <w:szCs w:val="28"/>
        </w:rPr>
      </w:pPr>
      <w:proofErr w:type="gramStart"/>
      <w:r w:rsidRPr="00A52267">
        <w:rPr>
          <w:rStyle w:val="100"/>
          <w:color w:val="000000"/>
          <w:sz w:val="28"/>
          <w:szCs w:val="28"/>
        </w:rPr>
        <w:t xml:space="preserve">Непринятие индивидуальным </w:t>
      </w:r>
      <w:r w:rsidRPr="00A52267">
        <w:rPr>
          <w:rStyle w:val="103"/>
          <w:b w:val="0"/>
          <w:color w:val="000000"/>
          <w:sz w:val="28"/>
          <w:szCs w:val="28"/>
        </w:rPr>
        <w:t xml:space="preserve">предпринимателем </w:t>
      </w:r>
      <w:r w:rsidRPr="00A52267">
        <w:rPr>
          <w:rStyle w:val="100"/>
          <w:color w:val="000000"/>
          <w:sz w:val="28"/>
          <w:szCs w:val="28"/>
        </w:rPr>
        <w:t xml:space="preserve">либо уполномоченным должностным лицом юридического лица предусмотренных законодательством мер по недопущению на </w:t>
      </w:r>
      <w:r w:rsidRPr="00A52267">
        <w:rPr>
          <w:rStyle w:val="103"/>
          <w:b w:val="0"/>
          <w:color w:val="000000"/>
          <w:sz w:val="28"/>
          <w:szCs w:val="28"/>
        </w:rPr>
        <w:t xml:space="preserve">дискотеках, </w:t>
      </w:r>
      <w:r w:rsidRPr="00A52267">
        <w:rPr>
          <w:rStyle w:val="100"/>
          <w:color w:val="000000"/>
          <w:sz w:val="28"/>
          <w:szCs w:val="28"/>
        </w:rPr>
        <w:t xml:space="preserve">в культурно-развлекательных </w:t>
      </w:r>
      <w:r w:rsidRPr="00A52267">
        <w:rPr>
          <w:rStyle w:val="103"/>
          <w:b w:val="0"/>
          <w:color w:val="000000"/>
          <w:sz w:val="28"/>
          <w:szCs w:val="28"/>
        </w:rPr>
        <w:t xml:space="preserve">(ночных) клубах, игорных </w:t>
      </w:r>
      <w:r w:rsidRPr="00A52267">
        <w:rPr>
          <w:rStyle w:val="100"/>
          <w:color w:val="000000"/>
          <w:sz w:val="28"/>
          <w:szCs w:val="28"/>
        </w:rPr>
        <w:t xml:space="preserve">заведениях потребления без назначения врача-специалиста наркотических средств или </w:t>
      </w:r>
      <w:r w:rsidRPr="00A52267">
        <w:rPr>
          <w:rStyle w:val="103"/>
          <w:b w:val="0"/>
          <w:color w:val="000000"/>
          <w:sz w:val="28"/>
          <w:szCs w:val="28"/>
        </w:rPr>
        <w:t xml:space="preserve">психотропных </w:t>
      </w:r>
      <w:r w:rsidRPr="00A52267">
        <w:rPr>
          <w:rStyle w:val="100"/>
          <w:color w:val="000000"/>
          <w:sz w:val="28"/>
          <w:szCs w:val="28"/>
        </w:rPr>
        <w:t xml:space="preserve">веществ, либо потребления их </w:t>
      </w:r>
      <w:r w:rsidRPr="00A52267">
        <w:rPr>
          <w:rStyle w:val="103"/>
          <w:b w:val="0"/>
          <w:color w:val="000000"/>
          <w:sz w:val="28"/>
          <w:szCs w:val="28"/>
        </w:rPr>
        <w:t xml:space="preserve">аналогов, </w:t>
      </w:r>
      <w:r w:rsidRPr="00A52267">
        <w:rPr>
          <w:rStyle w:val="100"/>
          <w:color w:val="000000"/>
          <w:sz w:val="28"/>
          <w:szCs w:val="28"/>
        </w:rPr>
        <w:t xml:space="preserve">либо сбыта наркотических средств, </w:t>
      </w:r>
      <w:r w:rsidRPr="00A52267">
        <w:rPr>
          <w:rStyle w:val="103"/>
          <w:b w:val="0"/>
          <w:color w:val="000000"/>
          <w:sz w:val="28"/>
          <w:szCs w:val="28"/>
        </w:rPr>
        <w:t xml:space="preserve">психотропных </w:t>
      </w:r>
      <w:r w:rsidRPr="00A52267">
        <w:rPr>
          <w:rStyle w:val="100"/>
          <w:color w:val="000000"/>
          <w:sz w:val="28"/>
          <w:szCs w:val="28"/>
        </w:rPr>
        <w:t xml:space="preserve">веществ пли их </w:t>
      </w:r>
      <w:r w:rsidRPr="00A52267">
        <w:rPr>
          <w:rStyle w:val="103"/>
          <w:b w:val="0"/>
          <w:color w:val="000000"/>
          <w:sz w:val="28"/>
          <w:szCs w:val="28"/>
        </w:rPr>
        <w:t xml:space="preserve">аналогов, </w:t>
      </w:r>
      <w:r w:rsidRPr="00A52267">
        <w:rPr>
          <w:rStyle w:val="100"/>
          <w:color w:val="000000"/>
          <w:sz w:val="28"/>
          <w:szCs w:val="28"/>
        </w:rPr>
        <w:t xml:space="preserve">а также </w:t>
      </w:r>
      <w:r w:rsidRPr="00A52267">
        <w:rPr>
          <w:rStyle w:val="103"/>
          <w:b w:val="0"/>
          <w:color w:val="000000"/>
          <w:sz w:val="28"/>
          <w:szCs w:val="28"/>
        </w:rPr>
        <w:t>не</w:t>
      </w:r>
      <w:r w:rsidR="00462726" w:rsidRPr="00A52267">
        <w:rPr>
          <w:rStyle w:val="103"/>
          <w:b w:val="0"/>
          <w:color w:val="000000"/>
          <w:sz w:val="28"/>
          <w:szCs w:val="28"/>
        </w:rPr>
        <w:t xml:space="preserve"> </w:t>
      </w:r>
      <w:r w:rsidRPr="00A52267">
        <w:rPr>
          <w:rStyle w:val="103"/>
          <w:b w:val="0"/>
          <w:color w:val="000000"/>
          <w:sz w:val="28"/>
          <w:szCs w:val="28"/>
        </w:rPr>
        <w:t xml:space="preserve">информирование </w:t>
      </w:r>
      <w:r w:rsidRPr="00A52267">
        <w:rPr>
          <w:rStyle w:val="100"/>
          <w:color w:val="000000"/>
          <w:sz w:val="28"/>
          <w:szCs w:val="28"/>
        </w:rPr>
        <w:t>органов внутренних дел о выявлении фактов совершения таких действий, если в этих</w:t>
      </w:r>
      <w:proofErr w:type="gramEnd"/>
      <w:r w:rsidRPr="00A52267">
        <w:rPr>
          <w:rStyle w:val="100"/>
          <w:color w:val="000000"/>
          <w:sz w:val="28"/>
          <w:szCs w:val="28"/>
        </w:rPr>
        <w:t xml:space="preserve"> </w:t>
      </w:r>
      <w:proofErr w:type="gramStart"/>
      <w:r w:rsidRPr="00A52267">
        <w:rPr>
          <w:rStyle w:val="100"/>
          <w:color w:val="000000"/>
          <w:sz w:val="28"/>
          <w:szCs w:val="28"/>
        </w:rPr>
        <w:t>деяниях</w:t>
      </w:r>
      <w:proofErr w:type="gramEnd"/>
      <w:r w:rsidRPr="00A52267">
        <w:rPr>
          <w:rStyle w:val="100"/>
          <w:color w:val="000000"/>
          <w:sz w:val="28"/>
          <w:szCs w:val="28"/>
        </w:rPr>
        <w:t xml:space="preserve"> нет состава преступления, -</w:t>
      </w:r>
    </w:p>
    <w:p w:rsidR="007D0273" w:rsidRPr="00A52267" w:rsidRDefault="007D0273" w:rsidP="00A52267">
      <w:pPr>
        <w:pStyle w:val="a4"/>
        <w:shd w:val="clear" w:color="auto" w:fill="auto"/>
        <w:spacing w:line="240" w:lineRule="auto"/>
        <w:ind w:left="-567" w:right="-426" w:firstLine="567"/>
        <w:rPr>
          <w:sz w:val="28"/>
          <w:szCs w:val="28"/>
        </w:rPr>
      </w:pPr>
      <w:r w:rsidRPr="00A52267">
        <w:rPr>
          <w:rStyle w:val="100"/>
          <w:color w:val="000000"/>
          <w:sz w:val="28"/>
          <w:szCs w:val="28"/>
        </w:rPr>
        <w:t>влекут наложение штрафа в размере от десяти до двадцати базовых величин, а на индивидуального предпринимателя или юридическое лицо - от двадцати до пятидесяти базовых величин</w:t>
      </w:r>
      <w:proofErr w:type="gramStart"/>
      <w:r w:rsidRPr="00A52267">
        <w:rPr>
          <w:rStyle w:val="100"/>
          <w:color w:val="000000"/>
          <w:sz w:val="28"/>
          <w:szCs w:val="28"/>
        </w:rPr>
        <w:t>.»,</w:t>
      </w:r>
      <w:proofErr w:type="gramEnd"/>
    </w:p>
    <w:p w:rsidR="007D0273" w:rsidRPr="00A52267" w:rsidRDefault="007D0273" w:rsidP="00A52267">
      <w:pPr>
        <w:pStyle w:val="a4"/>
        <w:shd w:val="clear" w:color="auto" w:fill="auto"/>
        <w:spacing w:line="240" w:lineRule="auto"/>
        <w:ind w:left="-567" w:right="-426" w:firstLine="567"/>
        <w:rPr>
          <w:sz w:val="28"/>
          <w:szCs w:val="28"/>
        </w:rPr>
      </w:pPr>
      <w:r w:rsidRPr="00A52267">
        <w:rPr>
          <w:rStyle w:val="103"/>
          <w:b w:val="0"/>
          <w:color w:val="000000"/>
          <w:sz w:val="28"/>
          <w:szCs w:val="28"/>
        </w:rPr>
        <w:t xml:space="preserve">В соответствии </w:t>
      </w:r>
      <w:r w:rsidRPr="00A52267">
        <w:rPr>
          <w:rStyle w:val="100"/>
          <w:color w:val="000000"/>
          <w:sz w:val="28"/>
          <w:szCs w:val="28"/>
        </w:rPr>
        <w:t xml:space="preserve">со ст. 3.30 </w:t>
      </w:r>
      <w:r w:rsidRPr="00A52267">
        <w:rPr>
          <w:rStyle w:val="103"/>
          <w:b w:val="0"/>
          <w:color w:val="000000"/>
          <w:sz w:val="28"/>
          <w:szCs w:val="28"/>
        </w:rPr>
        <w:t xml:space="preserve">и ст. </w:t>
      </w:r>
      <w:r w:rsidRPr="00A52267">
        <w:rPr>
          <w:rStyle w:val="100"/>
          <w:color w:val="000000"/>
          <w:sz w:val="28"/>
          <w:szCs w:val="28"/>
        </w:rPr>
        <w:t>3.2. ПИ</w:t>
      </w:r>
      <w:r w:rsidR="00462726" w:rsidRPr="00A52267">
        <w:rPr>
          <w:rStyle w:val="100"/>
          <w:color w:val="000000"/>
          <w:sz w:val="28"/>
          <w:szCs w:val="28"/>
        </w:rPr>
        <w:t xml:space="preserve"> </w:t>
      </w:r>
      <w:r w:rsidRPr="00A52267">
        <w:rPr>
          <w:rStyle w:val="100"/>
          <w:color w:val="000000"/>
          <w:sz w:val="28"/>
          <w:szCs w:val="28"/>
        </w:rPr>
        <w:t xml:space="preserve">КоАП </w:t>
      </w:r>
      <w:r w:rsidRPr="00A52267">
        <w:rPr>
          <w:rStyle w:val="103"/>
          <w:b w:val="0"/>
          <w:color w:val="000000"/>
          <w:sz w:val="28"/>
          <w:szCs w:val="28"/>
        </w:rPr>
        <w:t xml:space="preserve">РБ, </w:t>
      </w:r>
      <w:r w:rsidRPr="00A52267">
        <w:rPr>
          <w:rStyle w:val="100"/>
          <w:color w:val="000000"/>
          <w:sz w:val="28"/>
          <w:szCs w:val="28"/>
        </w:rPr>
        <w:t>правом составлять протокол об адми</w:t>
      </w:r>
      <w:bookmarkStart w:id="1" w:name="_GoBack"/>
      <w:bookmarkEnd w:id="1"/>
      <w:r w:rsidRPr="00A52267">
        <w:rPr>
          <w:rStyle w:val="100"/>
          <w:color w:val="000000"/>
          <w:sz w:val="28"/>
          <w:szCs w:val="28"/>
        </w:rPr>
        <w:t xml:space="preserve">нистративном правонарушении наделены должностные лица </w:t>
      </w:r>
      <w:r w:rsidRPr="00A52267">
        <w:rPr>
          <w:rStyle w:val="103"/>
          <w:b w:val="0"/>
          <w:color w:val="000000"/>
          <w:sz w:val="28"/>
          <w:szCs w:val="28"/>
        </w:rPr>
        <w:t xml:space="preserve">ОВД, </w:t>
      </w:r>
      <w:r w:rsidRPr="00A52267">
        <w:rPr>
          <w:rStyle w:val="100"/>
          <w:color w:val="000000"/>
          <w:sz w:val="28"/>
          <w:szCs w:val="28"/>
        </w:rPr>
        <w:t>рассматривают дела суды.</w:t>
      </w:r>
    </w:p>
    <w:sectPr w:rsidR="007D0273" w:rsidRPr="00A52267" w:rsidSect="00A52267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8CBD8C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EF2C1A7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83CA5CA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3064D8C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</w:abstractNum>
  <w:abstractNum w:abstractNumId="4">
    <w:nsid w:val="070F07C8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90"/>
    <w:rsid w:val="00056A76"/>
    <w:rsid w:val="001A60AF"/>
    <w:rsid w:val="003E4A1D"/>
    <w:rsid w:val="00442990"/>
    <w:rsid w:val="00462726"/>
    <w:rsid w:val="00651B4D"/>
    <w:rsid w:val="006B5185"/>
    <w:rsid w:val="007D0273"/>
    <w:rsid w:val="00824DAD"/>
    <w:rsid w:val="008733B2"/>
    <w:rsid w:val="00A52267"/>
    <w:rsid w:val="00B01695"/>
    <w:rsid w:val="00E2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7D0273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a5">
    <w:name w:val="Основной текст + Полужирный"/>
    <w:aliases w:val="Интервал 0 pt"/>
    <w:basedOn w:val="a3"/>
    <w:rsid w:val="007D0273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">
    <w:name w:val="Заголовок №1_"/>
    <w:basedOn w:val="a0"/>
    <w:link w:val="10"/>
    <w:rsid w:val="007D027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 + Не полужирный"/>
    <w:aliases w:val="Интервал 0 pt9"/>
    <w:basedOn w:val="1"/>
    <w:rsid w:val="007D0273"/>
    <w:rPr>
      <w:rFonts w:ascii="Times New Roman" w:hAnsi="Times New Roman" w:cs="Times New Roman"/>
      <w:b/>
      <w:bCs/>
      <w:spacing w:val="10"/>
      <w:shd w:val="clear" w:color="auto" w:fill="FFFFFF"/>
    </w:rPr>
  </w:style>
  <w:style w:type="paragraph" w:styleId="a4">
    <w:name w:val="Body Text"/>
    <w:basedOn w:val="a"/>
    <w:link w:val="a3"/>
    <w:rsid w:val="007D0273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 w:cs="Times New Roman"/>
      <w:spacing w:val="10"/>
    </w:rPr>
  </w:style>
  <w:style w:type="character" w:customStyle="1" w:styleId="12">
    <w:name w:val="Основной текст Знак1"/>
    <w:basedOn w:val="a0"/>
    <w:uiPriority w:val="99"/>
    <w:semiHidden/>
    <w:rsid w:val="007D0273"/>
  </w:style>
  <w:style w:type="paragraph" w:customStyle="1" w:styleId="10">
    <w:name w:val="Заголовок №1"/>
    <w:basedOn w:val="a"/>
    <w:link w:val="1"/>
    <w:rsid w:val="007D0273"/>
    <w:pPr>
      <w:widowControl w:val="0"/>
      <w:shd w:val="clear" w:color="auto" w:fill="FFFFFF"/>
      <w:spacing w:after="0" w:line="269" w:lineRule="exact"/>
      <w:ind w:firstLine="560"/>
      <w:jc w:val="both"/>
      <w:outlineLvl w:val="0"/>
    </w:pPr>
    <w:rPr>
      <w:rFonts w:ascii="Times New Roman" w:hAnsi="Times New Roman" w:cs="Times New Roman"/>
      <w:b/>
      <w:bCs/>
    </w:rPr>
  </w:style>
  <w:style w:type="character" w:customStyle="1" w:styleId="100">
    <w:name w:val="Основной текст + 10"/>
    <w:aliases w:val="5 pt4"/>
    <w:basedOn w:val="a3"/>
    <w:rsid w:val="007D0273"/>
    <w:rPr>
      <w:rFonts w:ascii="Times New Roman" w:hAnsi="Times New Roman" w:cs="Times New Roman"/>
      <w:spacing w:val="10"/>
      <w:sz w:val="21"/>
      <w:szCs w:val="21"/>
      <w:u w:val="none"/>
      <w:shd w:val="clear" w:color="auto" w:fill="FFFFFF"/>
    </w:rPr>
  </w:style>
  <w:style w:type="character" w:customStyle="1" w:styleId="103">
    <w:name w:val="Основной текст + 103"/>
    <w:aliases w:val="5 pt3,Полужирный,Интервал 0 pt5"/>
    <w:basedOn w:val="a3"/>
    <w:rsid w:val="007D0273"/>
    <w:rPr>
      <w:rFonts w:ascii="Times New Roman" w:hAnsi="Times New Roman" w:cs="Times New Roman"/>
      <w:b/>
      <w:bCs/>
      <w:spacing w:val="0"/>
      <w:sz w:val="21"/>
      <w:szCs w:val="21"/>
      <w:u w:val="none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D027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1">
    <w:name w:val="Основной текст (4) + Не полужирный1"/>
    <w:aliases w:val="Интервал 0 pt4"/>
    <w:basedOn w:val="4"/>
    <w:rsid w:val="007D0273"/>
    <w:rPr>
      <w:rFonts w:ascii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D0273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02">
    <w:name w:val="Основной текст + 102"/>
    <w:aliases w:val="5 pt2,Полужирный2,Малые прописные,Интервал 1 pt2"/>
    <w:basedOn w:val="a3"/>
    <w:rsid w:val="007D0273"/>
    <w:rPr>
      <w:rFonts w:ascii="Times New Roman" w:hAnsi="Times New Roman" w:cs="Times New Roman"/>
      <w:b/>
      <w:bCs/>
      <w:smallCaps/>
      <w:spacing w:val="30"/>
      <w:sz w:val="21"/>
      <w:szCs w:val="21"/>
      <w:u w:val="none"/>
      <w:shd w:val="clear" w:color="auto" w:fill="FFFFFF"/>
      <w:lang w:val="en-US" w:eastAsia="en-US"/>
    </w:rPr>
  </w:style>
  <w:style w:type="character" w:customStyle="1" w:styleId="101">
    <w:name w:val="Основной текст + 101"/>
    <w:aliases w:val="5 pt1,Полужирный1,Малые прописные1,Интервал 0 pt3"/>
    <w:basedOn w:val="a3"/>
    <w:rsid w:val="007D0273"/>
    <w:rPr>
      <w:rFonts w:ascii="Times New Roman" w:hAnsi="Times New Roman" w:cs="Times New Roman"/>
      <w:b/>
      <w:bCs/>
      <w:smallCaps/>
      <w:noProof/>
      <w:spacing w:val="0"/>
      <w:sz w:val="21"/>
      <w:szCs w:val="21"/>
      <w:u w:val="none"/>
      <w:shd w:val="clear" w:color="auto" w:fill="FFFFFF"/>
    </w:rPr>
  </w:style>
  <w:style w:type="character" w:customStyle="1" w:styleId="7pt">
    <w:name w:val="Основной текст + 7 pt"/>
    <w:aliases w:val="Интервал 0 pt2"/>
    <w:basedOn w:val="a3"/>
    <w:rsid w:val="007D0273"/>
    <w:rPr>
      <w:rFonts w:ascii="Times New Roman" w:hAnsi="Times New Roman" w:cs="Times New Roman"/>
      <w:noProof/>
      <w:spacing w:val="0"/>
      <w:sz w:val="14"/>
      <w:szCs w:val="14"/>
      <w:u w:val="none"/>
      <w:shd w:val="clear" w:color="auto" w:fill="FFFFFF"/>
    </w:rPr>
  </w:style>
  <w:style w:type="character" w:customStyle="1" w:styleId="Candara">
    <w:name w:val="Основной текст + Candara"/>
    <w:aliases w:val="10 pt,Интервал 0 pt1"/>
    <w:basedOn w:val="a3"/>
    <w:rsid w:val="007D0273"/>
    <w:rPr>
      <w:rFonts w:ascii="Candara" w:hAnsi="Candara" w:cs="Candara"/>
      <w:noProof/>
      <w:spacing w:val="0"/>
      <w:sz w:val="20"/>
      <w:szCs w:val="20"/>
      <w:u w:val="none"/>
      <w:shd w:val="clear" w:color="auto" w:fill="FFFFFF"/>
    </w:rPr>
  </w:style>
  <w:style w:type="character" w:customStyle="1" w:styleId="411pt">
    <w:name w:val="Основной текст (4) + 11 pt"/>
    <w:aliases w:val="Курсив1"/>
    <w:basedOn w:val="4"/>
    <w:rsid w:val="007D0273"/>
    <w:rPr>
      <w:rFonts w:ascii="Times New Roman" w:hAnsi="Times New Roman" w:cs="Times New Roman"/>
      <w:b/>
      <w:bCs/>
      <w:i/>
      <w:iCs/>
      <w:noProof/>
      <w:sz w:val="22"/>
      <w:szCs w:val="22"/>
      <w:u w:val="none"/>
      <w:shd w:val="clear" w:color="auto" w:fill="FFFFFF"/>
    </w:rPr>
  </w:style>
  <w:style w:type="character" w:customStyle="1" w:styleId="10pt">
    <w:name w:val="Основной текст + 10 pt"/>
    <w:aliases w:val="Интервал 1 pt1"/>
    <w:basedOn w:val="a3"/>
    <w:rsid w:val="007D0273"/>
    <w:rPr>
      <w:rFonts w:ascii="Times New Roman" w:hAnsi="Times New Roman" w:cs="Times New Roman"/>
      <w:spacing w:val="20"/>
      <w:sz w:val="20"/>
      <w:szCs w:val="20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D0273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D0273"/>
    <w:pPr>
      <w:widowControl w:val="0"/>
      <w:shd w:val="clear" w:color="auto" w:fill="FFFFFF"/>
      <w:spacing w:before="1680" w:after="0" w:line="240" w:lineRule="atLeast"/>
    </w:pPr>
    <w:rPr>
      <w:rFonts w:ascii="Microsoft Sans Serif" w:hAnsi="Microsoft Sans Serif" w:cs="Microsoft Sans Serif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7D0273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a5">
    <w:name w:val="Основной текст + Полужирный"/>
    <w:aliases w:val="Интервал 0 pt"/>
    <w:basedOn w:val="a3"/>
    <w:rsid w:val="007D0273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1">
    <w:name w:val="Заголовок №1_"/>
    <w:basedOn w:val="a0"/>
    <w:link w:val="10"/>
    <w:rsid w:val="007D027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 + Не полужирный"/>
    <w:aliases w:val="Интервал 0 pt9"/>
    <w:basedOn w:val="1"/>
    <w:rsid w:val="007D0273"/>
    <w:rPr>
      <w:rFonts w:ascii="Times New Roman" w:hAnsi="Times New Roman" w:cs="Times New Roman"/>
      <w:b/>
      <w:bCs/>
      <w:spacing w:val="10"/>
      <w:shd w:val="clear" w:color="auto" w:fill="FFFFFF"/>
    </w:rPr>
  </w:style>
  <w:style w:type="paragraph" w:styleId="a4">
    <w:name w:val="Body Text"/>
    <w:basedOn w:val="a"/>
    <w:link w:val="a3"/>
    <w:rsid w:val="007D0273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 w:cs="Times New Roman"/>
      <w:spacing w:val="10"/>
    </w:rPr>
  </w:style>
  <w:style w:type="character" w:customStyle="1" w:styleId="12">
    <w:name w:val="Основной текст Знак1"/>
    <w:basedOn w:val="a0"/>
    <w:uiPriority w:val="99"/>
    <w:semiHidden/>
    <w:rsid w:val="007D0273"/>
  </w:style>
  <w:style w:type="paragraph" w:customStyle="1" w:styleId="10">
    <w:name w:val="Заголовок №1"/>
    <w:basedOn w:val="a"/>
    <w:link w:val="1"/>
    <w:rsid w:val="007D0273"/>
    <w:pPr>
      <w:widowControl w:val="0"/>
      <w:shd w:val="clear" w:color="auto" w:fill="FFFFFF"/>
      <w:spacing w:after="0" w:line="269" w:lineRule="exact"/>
      <w:ind w:firstLine="560"/>
      <w:jc w:val="both"/>
      <w:outlineLvl w:val="0"/>
    </w:pPr>
    <w:rPr>
      <w:rFonts w:ascii="Times New Roman" w:hAnsi="Times New Roman" w:cs="Times New Roman"/>
      <w:b/>
      <w:bCs/>
    </w:rPr>
  </w:style>
  <w:style w:type="character" w:customStyle="1" w:styleId="100">
    <w:name w:val="Основной текст + 10"/>
    <w:aliases w:val="5 pt4"/>
    <w:basedOn w:val="a3"/>
    <w:rsid w:val="007D0273"/>
    <w:rPr>
      <w:rFonts w:ascii="Times New Roman" w:hAnsi="Times New Roman" w:cs="Times New Roman"/>
      <w:spacing w:val="10"/>
      <w:sz w:val="21"/>
      <w:szCs w:val="21"/>
      <w:u w:val="none"/>
      <w:shd w:val="clear" w:color="auto" w:fill="FFFFFF"/>
    </w:rPr>
  </w:style>
  <w:style w:type="character" w:customStyle="1" w:styleId="103">
    <w:name w:val="Основной текст + 103"/>
    <w:aliases w:val="5 pt3,Полужирный,Интервал 0 pt5"/>
    <w:basedOn w:val="a3"/>
    <w:rsid w:val="007D0273"/>
    <w:rPr>
      <w:rFonts w:ascii="Times New Roman" w:hAnsi="Times New Roman" w:cs="Times New Roman"/>
      <w:b/>
      <w:bCs/>
      <w:spacing w:val="0"/>
      <w:sz w:val="21"/>
      <w:szCs w:val="21"/>
      <w:u w:val="none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D027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1">
    <w:name w:val="Основной текст (4) + Не полужирный1"/>
    <w:aliases w:val="Интервал 0 pt4"/>
    <w:basedOn w:val="4"/>
    <w:rsid w:val="007D0273"/>
    <w:rPr>
      <w:rFonts w:ascii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D0273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02">
    <w:name w:val="Основной текст + 102"/>
    <w:aliases w:val="5 pt2,Полужирный2,Малые прописные,Интервал 1 pt2"/>
    <w:basedOn w:val="a3"/>
    <w:rsid w:val="007D0273"/>
    <w:rPr>
      <w:rFonts w:ascii="Times New Roman" w:hAnsi="Times New Roman" w:cs="Times New Roman"/>
      <w:b/>
      <w:bCs/>
      <w:smallCaps/>
      <w:spacing w:val="30"/>
      <w:sz w:val="21"/>
      <w:szCs w:val="21"/>
      <w:u w:val="none"/>
      <w:shd w:val="clear" w:color="auto" w:fill="FFFFFF"/>
      <w:lang w:val="en-US" w:eastAsia="en-US"/>
    </w:rPr>
  </w:style>
  <w:style w:type="character" w:customStyle="1" w:styleId="101">
    <w:name w:val="Основной текст + 101"/>
    <w:aliases w:val="5 pt1,Полужирный1,Малые прописные1,Интервал 0 pt3"/>
    <w:basedOn w:val="a3"/>
    <w:rsid w:val="007D0273"/>
    <w:rPr>
      <w:rFonts w:ascii="Times New Roman" w:hAnsi="Times New Roman" w:cs="Times New Roman"/>
      <w:b/>
      <w:bCs/>
      <w:smallCaps/>
      <w:noProof/>
      <w:spacing w:val="0"/>
      <w:sz w:val="21"/>
      <w:szCs w:val="21"/>
      <w:u w:val="none"/>
      <w:shd w:val="clear" w:color="auto" w:fill="FFFFFF"/>
    </w:rPr>
  </w:style>
  <w:style w:type="character" w:customStyle="1" w:styleId="7pt">
    <w:name w:val="Основной текст + 7 pt"/>
    <w:aliases w:val="Интервал 0 pt2"/>
    <w:basedOn w:val="a3"/>
    <w:rsid w:val="007D0273"/>
    <w:rPr>
      <w:rFonts w:ascii="Times New Roman" w:hAnsi="Times New Roman" w:cs="Times New Roman"/>
      <w:noProof/>
      <w:spacing w:val="0"/>
      <w:sz w:val="14"/>
      <w:szCs w:val="14"/>
      <w:u w:val="none"/>
      <w:shd w:val="clear" w:color="auto" w:fill="FFFFFF"/>
    </w:rPr>
  </w:style>
  <w:style w:type="character" w:customStyle="1" w:styleId="Candara">
    <w:name w:val="Основной текст + Candara"/>
    <w:aliases w:val="10 pt,Интервал 0 pt1"/>
    <w:basedOn w:val="a3"/>
    <w:rsid w:val="007D0273"/>
    <w:rPr>
      <w:rFonts w:ascii="Candara" w:hAnsi="Candara" w:cs="Candara"/>
      <w:noProof/>
      <w:spacing w:val="0"/>
      <w:sz w:val="20"/>
      <w:szCs w:val="20"/>
      <w:u w:val="none"/>
      <w:shd w:val="clear" w:color="auto" w:fill="FFFFFF"/>
    </w:rPr>
  </w:style>
  <w:style w:type="character" w:customStyle="1" w:styleId="411pt">
    <w:name w:val="Основной текст (4) + 11 pt"/>
    <w:aliases w:val="Курсив1"/>
    <w:basedOn w:val="4"/>
    <w:rsid w:val="007D0273"/>
    <w:rPr>
      <w:rFonts w:ascii="Times New Roman" w:hAnsi="Times New Roman" w:cs="Times New Roman"/>
      <w:b/>
      <w:bCs/>
      <w:i/>
      <w:iCs/>
      <w:noProof/>
      <w:sz w:val="22"/>
      <w:szCs w:val="22"/>
      <w:u w:val="none"/>
      <w:shd w:val="clear" w:color="auto" w:fill="FFFFFF"/>
    </w:rPr>
  </w:style>
  <w:style w:type="character" w:customStyle="1" w:styleId="10pt">
    <w:name w:val="Основной текст + 10 pt"/>
    <w:aliases w:val="Интервал 1 pt1"/>
    <w:basedOn w:val="a3"/>
    <w:rsid w:val="007D0273"/>
    <w:rPr>
      <w:rFonts w:ascii="Times New Roman" w:hAnsi="Times New Roman" w:cs="Times New Roman"/>
      <w:spacing w:val="20"/>
      <w:sz w:val="20"/>
      <w:szCs w:val="20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D0273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D0273"/>
    <w:pPr>
      <w:widowControl w:val="0"/>
      <w:shd w:val="clear" w:color="auto" w:fill="FFFFFF"/>
      <w:spacing w:before="1680" w:after="0" w:line="240" w:lineRule="atLeast"/>
    </w:pPr>
    <w:rPr>
      <w:rFonts w:ascii="Microsoft Sans Serif" w:hAnsi="Microsoft Sans Serif" w:cs="Microsoft Sans Serif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Greencomp</dc:creator>
  <cp:keywords/>
  <dc:description/>
  <cp:lastModifiedBy>ГГПТКМ-2</cp:lastModifiedBy>
  <cp:revision>11</cp:revision>
  <cp:lastPrinted>2016-10-07T14:09:00Z</cp:lastPrinted>
  <dcterms:created xsi:type="dcterms:W3CDTF">2016-09-27T12:11:00Z</dcterms:created>
  <dcterms:modified xsi:type="dcterms:W3CDTF">2016-10-07T14:09:00Z</dcterms:modified>
</cp:coreProperties>
</file>