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555" w:tblpY="-4368"/>
        <w:tblW w:w="4905" w:type="dxa"/>
        <w:tblLook w:val="0000" w:firstRow="0" w:lastRow="0" w:firstColumn="0" w:lastColumn="0" w:noHBand="0" w:noVBand="0"/>
      </w:tblPr>
      <w:tblGrid>
        <w:gridCol w:w="4905"/>
      </w:tblGrid>
      <w:tr w:rsidR="00882C8D" w:rsidTr="00727A91">
        <w:trPr>
          <w:trHeight w:val="4243"/>
        </w:trPr>
        <w:tc>
          <w:tcPr>
            <w:tcW w:w="4905" w:type="dxa"/>
          </w:tcPr>
          <w:p w:rsidR="00882C8D" w:rsidRDefault="00882C8D" w:rsidP="00882C8D">
            <w:pPr>
              <w:jc w:val="right"/>
            </w:pPr>
            <w:r w:rsidRPr="00882C8D">
              <w:rPr>
                <w:noProof/>
                <w:lang w:eastAsia="ru-RU"/>
              </w:rPr>
              <w:drawing>
                <wp:inline distT="0" distB="0" distL="0" distR="0">
                  <wp:extent cx="2471894" cy="2823587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895" cy="2823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C8D" w:rsidRDefault="00882C8D" w:rsidP="00882C8D">
      <w:bookmarkStart w:id="0" w:name="_GoBack"/>
      <w:bookmarkEnd w:id="0"/>
    </w:p>
    <w:tbl>
      <w:tblPr>
        <w:tblpPr w:leftFromText="180" w:rightFromText="180" w:vertAnchor="text" w:tblpY="-5079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</w:tblGrid>
      <w:tr w:rsidR="00882C8D" w:rsidTr="00AA7AEB">
        <w:trPr>
          <w:trHeight w:val="4526"/>
        </w:trPr>
        <w:tc>
          <w:tcPr>
            <w:tcW w:w="4114" w:type="dxa"/>
          </w:tcPr>
          <w:p w:rsidR="00E7087F" w:rsidRDefault="00882C8D" w:rsidP="00882C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C8D" w:rsidRPr="00882C8D" w:rsidRDefault="00E7087F" w:rsidP="00AA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82C8D" w:rsidRPr="00882C8D">
              <w:rPr>
                <w:rFonts w:ascii="Times New Roman" w:hAnsi="Times New Roman" w:cs="Times New Roman"/>
                <w:sz w:val="28"/>
                <w:szCs w:val="28"/>
              </w:rPr>
              <w:t>опав в тяжёлую ситуацию, не замыкайтесь в себе, ведь в таком случае проблема покажется еще более серьёзной и глобальной.</w:t>
            </w:r>
          </w:p>
          <w:p w:rsidR="00882C8D" w:rsidRDefault="00E7087F" w:rsidP="00882C8D"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882C8D" w:rsidRPr="00882C8D">
              <w:rPr>
                <w:rFonts w:ascii="Times New Roman" w:hAnsi="Times New Roman" w:cs="Times New Roman"/>
                <w:sz w:val="28"/>
                <w:szCs w:val="28"/>
              </w:rPr>
              <w:t>айдите силы обратиться за помощью, хотя на первый раз это может показаться очень страшным и сложным.</w:t>
            </w:r>
          </w:p>
        </w:tc>
      </w:tr>
    </w:tbl>
    <w:p w:rsidR="008C798D" w:rsidRDefault="00E7087F" w:rsidP="00882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82C8D" w:rsidRPr="00882C8D">
        <w:rPr>
          <w:rFonts w:ascii="Times New Roman" w:hAnsi="Times New Roman" w:cs="Times New Roman"/>
          <w:sz w:val="28"/>
          <w:szCs w:val="28"/>
        </w:rPr>
        <w:t>и в коем случае не паникуйте, ведь паника не даёт ничего, кроме потери сил и энергии</w:t>
      </w:r>
      <w:r w:rsidR="00882C8D">
        <w:rPr>
          <w:rFonts w:ascii="Times New Roman" w:hAnsi="Times New Roman" w:cs="Times New Roman"/>
          <w:sz w:val="28"/>
          <w:szCs w:val="28"/>
        </w:rPr>
        <w:t>.</w:t>
      </w:r>
    </w:p>
    <w:p w:rsidR="00882C8D" w:rsidRDefault="00E7087F" w:rsidP="00882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82C8D">
        <w:rPr>
          <w:rFonts w:ascii="Times New Roman" w:hAnsi="Times New Roman" w:cs="Times New Roman"/>
          <w:sz w:val="28"/>
          <w:szCs w:val="28"/>
        </w:rPr>
        <w:t>щите людей, которые могут вам помочь. Даже если вы не получили поддержку от самых близких и любимых людей, это вовсе не означает, что вы не получите её вообще. Ведь вокруг нас есть люди, которые могут и хотят вам помочь. Доверьтесь им!</w:t>
      </w:r>
    </w:p>
    <w:p w:rsidR="00882C8D" w:rsidRDefault="00E7087F" w:rsidP="00882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2C8D">
        <w:rPr>
          <w:rFonts w:ascii="Times New Roman" w:hAnsi="Times New Roman" w:cs="Times New Roman"/>
          <w:sz w:val="28"/>
          <w:szCs w:val="28"/>
        </w:rPr>
        <w:t xml:space="preserve">омните, что вы не одиноки. Ваше будущее зависит только от вас. Всё в ваших руках. </w:t>
      </w:r>
    </w:p>
    <w:tbl>
      <w:tblPr>
        <w:tblpPr w:leftFromText="180" w:rightFromText="180" w:vertAnchor="text" w:tblpX="505" w:tblpY="1473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</w:tblGrid>
      <w:tr w:rsidR="00964423" w:rsidTr="00E7087F">
        <w:trPr>
          <w:trHeight w:val="2469"/>
        </w:trPr>
        <w:tc>
          <w:tcPr>
            <w:tcW w:w="2263" w:type="dxa"/>
          </w:tcPr>
          <w:p w:rsidR="00043C06" w:rsidRDefault="00043C06" w:rsidP="0096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</w:p>
          <w:p w:rsidR="00043C06" w:rsidRDefault="00043C06" w:rsidP="0096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НЕ</w:t>
            </w:r>
          </w:p>
          <w:p w:rsidR="00964423" w:rsidRDefault="00043C06" w:rsidP="0096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ОДИН</w:t>
            </w:r>
          </w:p>
        </w:tc>
      </w:tr>
    </w:tbl>
    <w:p w:rsidR="00882C8D" w:rsidRDefault="00964423" w:rsidP="00882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2C8D" w:rsidRPr="00882C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4698" cy="2771377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98" cy="277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95" w:rsidRPr="004D2C95" w:rsidRDefault="004D2C95" w:rsidP="004D2C9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C95">
        <w:rPr>
          <w:rFonts w:ascii="Times New Roman" w:hAnsi="Times New Roman" w:cs="Times New Roman"/>
          <w:i/>
          <w:sz w:val="24"/>
          <w:szCs w:val="24"/>
        </w:rPr>
        <w:t>У каждого из нас есть только одно</w:t>
      </w:r>
    </w:p>
    <w:p w:rsidR="004D2C95" w:rsidRPr="004D2C95" w:rsidRDefault="004D2C95" w:rsidP="004D2C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Pr="004D2C95">
        <w:rPr>
          <w:rFonts w:ascii="Times New Roman" w:hAnsi="Times New Roman" w:cs="Times New Roman"/>
          <w:i/>
          <w:sz w:val="24"/>
          <w:szCs w:val="24"/>
        </w:rPr>
        <w:t xml:space="preserve"> истинное призвание – </w:t>
      </w:r>
    </w:p>
    <w:p w:rsidR="004D2C95" w:rsidRPr="004D2C95" w:rsidRDefault="004D2C95" w:rsidP="004D2C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4D2C95">
        <w:rPr>
          <w:rFonts w:ascii="Times New Roman" w:hAnsi="Times New Roman" w:cs="Times New Roman"/>
          <w:i/>
          <w:sz w:val="24"/>
          <w:szCs w:val="24"/>
        </w:rPr>
        <w:t xml:space="preserve">найти путь к самому себе. </w:t>
      </w:r>
    </w:p>
    <w:p w:rsidR="004D2C95" w:rsidRPr="004D2C95" w:rsidRDefault="004D2C95" w:rsidP="004D2C95">
      <w:pPr>
        <w:jc w:val="right"/>
        <w:rPr>
          <w:rFonts w:ascii="Times New Roman" w:hAnsi="Times New Roman" w:cs="Times New Roman"/>
          <w:sz w:val="24"/>
          <w:szCs w:val="24"/>
        </w:rPr>
      </w:pPr>
      <w:r w:rsidRPr="004D2C95">
        <w:rPr>
          <w:rFonts w:ascii="Times New Roman" w:hAnsi="Times New Roman" w:cs="Times New Roman"/>
          <w:sz w:val="24"/>
          <w:szCs w:val="24"/>
        </w:rPr>
        <w:t xml:space="preserve">Герман </w:t>
      </w:r>
      <w:proofErr w:type="gramStart"/>
      <w:r w:rsidRPr="004D2C95">
        <w:rPr>
          <w:rFonts w:ascii="Times New Roman" w:hAnsi="Times New Roman" w:cs="Times New Roman"/>
          <w:sz w:val="24"/>
          <w:szCs w:val="24"/>
        </w:rPr>
        <w:t>Гессе</w:t>
      </w:r>
      <w:proofErr w:type="gramEnd"/>
    </w:p>
    <w:sectPr w:rsidR="004D2C95" w:rsidRPr="004D2C95" w:rsidSect="008C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C8D"/>
    <w:rsid w:val="00043C06"/>
    <w:rsid w:val="0017241E"/>
    <w:rsid w:val="004D2C95"/>
    <w:rsid w:val="00727A91"/>
    <w:rsid w:val="00882C8D"/>
    <w:rsid w:val="008C798D"/>
    <w:rsid w:val="00964423"/>
    <w:rsid w:val="00AA7AEB"/>
    <w:rsid w:val="00D667E6"/>
    <w:rsid w:val="00E212EF"/>
    <w:rsid w:val="00E7087F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2017-02-11T19:23:00Z</dcterms:created>
  <dcterms:modified xsi:type="dcterms:W3CDTF">2017-02-13T07:17:00Z</dcterms:modified>
</cp:coreProperties>
</file>